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47" w:rsidRDefault="000F7A47" w:rsidP="00EB32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7A47" w:rsidRPr="000950DD" w:rsidRDefault="000F7A47" w:rsidP="00EB3202">
      <w:pPr>
        <w:widowControl w:val="0"/>
        <w:autoSpaceDE w:val="0"/>
        <w:autoSpaceDN w:val="0"/>
        <w:adjustRightInd w:val="0"/>
        <w:jc w:val="center"/>
      </w:pPr>
      <w:r>
        <w:t xml:space="preserve">SUBPART H:  MEDICAL ASSISTANCE </w:t>
      </w:r>
      <w:r w:rsidR="0055655E">
        <w:t xml:space="preserve">– </w:t>
      </w:r>
      <w:r>
        <w:t>NO GRANT</w:t>
      </w:r>
      <w:r w:rsidR="000950DD">
        <w:t xml:space="preserve"> (MANG) ELIGIBILITY FACTORS</w:t>
      </w:r>
    </w:p>
    <w:sectPr w:rsidR="000F7A47" w:rsidRPr="000950DD" w:rsidSect="00EB320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7A47"/>
    <w:rsid w:val="000950DD"/>
    <w:rsid w:val="000F7A47"/>
    <w:rsid w:val="0055655E"/>
    <w:rsid w:val="00656F23"/>
    <w:rsid w:val="009B3628"/>
    <w:rsid w:val="00EB3202"/>
    <w:rsid w:val="00F5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MEDICAL ASSISTANCE - NO GRANT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MEDICAL ASSISTANCE - NO GRANT</dc:title>
  <dc:subject/>
  <dc:creator>ThomasVD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