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EB" w:rsidRDefault="002402EB" w:rsidP="002402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2EB" w:rsidRPr="00795CAD" w:rsidRDefault="002402EB" w:rsidP="002402E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</w:t>
      </w:r>
      <w:r w:rsidRPr="00FE3669">
        <w:rPr>
          <w:bCs/>
        </w:rPr>
        <w:t xml:space="preserve"> </w:t>
      </w:r>
      <w:r>
        <w:rPr>
          <w:b/>
          <w:bCs/>
        </w:rPr>
        <w:t>l20.62</w:t>
      </w:r>
      <w:r w:rsidRPr="00FE3669">
        <w:rPr>
          <w:bCs/>
        </w:rPr>
        <w:t xml:space="preserve">  </w:t>
      </w:r>
      <w:r>
        <w:rPr>
          <w:b/>
          <w:bCs/>
        </w:rPr>
        <w:t>Department of Mental Health and Developmental Disabilities (DMHDD) Approved Home and Community Based Residential Settings Under 89 Ill. Adm. Code 140.643</w:t>
      </w:r>
      <w:r>
        <w:t xml:space="preserve"> </w:t>
      </w:r>
      <w:r w:rsidR="00795CAD">
        <w:rPr>
          <w:b/>
        </w:rPr>
        <w:t>(Repealed)</w:t>
      </w:r>
    </w:p>
    <w:p w:rsidR="002402EB" w:rsidRDefault="002402EB" w:rsidP="002402EB">
      <w:pPr>
        <w:widowControl w:val="0"/>
        <w:autoSpaceDE w:val="0"/>
        <w:autoSpaceDN w:val="0"/>
        <w:adjustRightInd w:val="0"/>
      </w:pPr>
    </w:p>
    <w:p w:rsidR="00795CAD" w:rsidRPr="00D55B37" w:rsidRDefault="00795CAD">
      <w:pPr>
        <w:pStyle w:val="JCARSourceNote"/>
        <w:ind w:left="720"/>
      </w:pPr>
      <w:r w:rsidRPr="00D55B37">
        <w:t xml:space="preserve">(Source:  </w:t>
      </w:r>
      <w:r w:rsidR="0086048D">
        <w:t>Repealed</w:t>
      </w:r>
      <w:r w:rsidRPr="00D55B37">
        <w:t xml:space="preserve"> at </w:t>
      </w:r>
      <w:r>
        <w:t>3</w:t>
      </w:r>
      <w:r w:rsidR="00C13617">
        <w:t>5</w:t>
      </w:r>
      <w:r>
        <w:t xml:space="preserve"> I</w:t>
      </w:r>
      <w:r w:rsidRPr="00D55B37">
        <w:t xml:space="preserve">ll. Reg. </w:t>
      </w:r>
      <w:r w:rsidR="00D660F9">
        <w:t>18645</w:t>
      </w:r>
      <w:r w:rsidRPr="00D55B37">
        <w:t xml:space="preserve">, effective </w:t>
      </w:r>
      <w:r w:rsidR="00D660F9">
        <w:t>January 1, 2012</w:t>
      </w:r>
      <w:r w:rsidRPr="00D55B37">
        <w:t>)</w:t>
      </w:r>
    </w:p>
    <w:sectPr w:rsidR="00795CAD" w:rsidRPr="00D55B37" w:rsidSect="00240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2EB"/>
    <w:rsid w:val="00004770"/>
    <w:rsid w:val="000C319B"/>
    <w:rsid w:val="000F4F97"/>
    <w:rsid w:val="002402EB"/>
    <w:rsid w:val="005C3366"/>
    <w:rsid w:val="00761FED"/>
    <w:rsid w:val="00795CAD"/>
    <w:rsid w:val="00846214"/>
    <w:rsid w:val="0086048D"/>
    <w:rsid w:val="00C13617"/>
    <w:rsid w:val="00D55819"/>
    <w:rsid w:val="00D660F9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5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l20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l20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