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DC2F1" w14:textId="77777777" w:rsidR="00E31E0E" w:rsidRPr="00D36EB5" w:rsidRDefault="00E31E0E" w:rsidP="00D36EB5"/>
    <w:p w14:paraId="284C8027" w14:textId="77777777" w:rsidR="00E31E0E" w:rsidRPr="00D36EB5" w:rsidRDefault="00E31E0E" w:rsidP="00D36EB5">
      <w:pPr>
        <w:rPr>
          <w:b/>
          <w:bCs/>
        </w:rPr>
      </w:pPr>
      <w:r w:rsidRPr="00D36EB5">
        <w:rPr>
          <w:b/>
          <w:bCs/>
        </w:rPr>
        <w:t>Section 118.800  General Description</w:t>
      </w:r>
    </w:p>
    <w:p w14:paraId="19DD2187" w14:textId="77777777" w:rsidR="00E31E0E" w:rsidRPr="00D36EB5" w:rsidRDefault="00E31E0E" w:rsidP="00D36EB5"/>
    <w:p w14:paraId="535BE4D9" w14:textId="6C73BE9D" w:rsidR="00E31E0E" w:rsidRPr="00D36EB5" w:rsidRDefault="00E730AE" w:rsidP="00D36EB5">
      <w:r w:rsidRPr="00D36EB5">
        <w:t>Effective July 1, 2025, this program is no longer operative.</w:t>
      </w:r>
      <w:r w:rsidR="00E31E0E" w:rsidRPr="00D36EB5">
        <w:t xml:space="preserve"> </w:t>
      </w:r>
    </w:p>
    <w:p w14:paraId="07674A81" w14:textId="77777777" w:rsidR="00E31E0E" w:rsidRPr="00034BE6" w:rsidRDefault="00E31E0E" w:rsidP="00034BE6"/>
    <w:p w14:paraId="20A1D908" w14:textId="284D2456" w:rsidR="000174EB" w:rsidRPr="00034BE6" w:rsidRDefault="00E730AE" w:rsidP="00034BE6">
      <w:pPr>
        <w:ind w:left="720"/>
      </w:pPr>
      <w:r w:rsidRPr="00034BE6">
        <w:t xml:space="preserve">(Source:  Amended at 49 Ill. Reg. </w:t>
      </w:r>
      <w:r w:rsidR="00251647" w:rsidRPr="00034BE6">
        <w:t>8960</w:t>
      </w:r>
      <w:r w:rsidRPr="00034BE6">
        <w:t xml:space="preserve">, effective </w:t>
      </w:r>
      <w:r w:rsidR="00251647" w:rsidRPr="00034BE6">
        <w:t>July 1, 2025</w:t>
      </w:r>
      <w:r w:rsidRPr="00034BE6">
        <w:t>)</w:t>
      </w:r>
    </w:p>
    <w:sectPr w:rsidR="000174EB" w:rsidRPr="00034BE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23FF0" w14:textId="77777777" w:rsidR="001F0E48" w:rsidRDefault="001F0E48">
      <w:r>
        <w:separator/>
      </w:r>
    </w:p>
  </w:endnote>
  <w:endnote w:type="continuationSeparator" w:id="0">
    <w:p w14:paraId="6B25E50B" w14:textId="77777777" w:rsidR="001F0E48" w:rsidRDefault="001F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FDB26" w14:textId="77777777" w:rsidR="001F0E48" w:rsidRDefault="001F0E48">
      <w:r>
        <w:separator/>
      </w:r>
    </w:p>
  </w:footnote>
  <w:footnote w:type="continuationSeparator" w:id="0">
    <w:p w14:paraId="3843689C" w14:textId="77777777" w:rsidR="001F0E48" w:rsidRDefault="001F0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E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BE6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E48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1647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D6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546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1BCD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92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5FC6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3F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EB5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1E0E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0A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D1C54"/>
  <w15:chartTrackingRefBased/>
  <w15:docId w15:val="{9FA6FB6C-8154-4C80-9F55-B3D684D0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E31E0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141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6</cp:revision>
  <dcterms:created xsi:type="dcterms:W3CDTF">2025-07-01T20:40:00Z</dcterms:created>
  <dcterms:modified xsi:type="dcterms:W3CDTF">2025-07-17T18:56:00Z</dcterms:modified>
</cp:coreProperties>
</file>