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2D" w:rsidRDefault="0094072D" w:rsidP="0094072D">
      <w:pPr>
        <w:widowControl w:val="0"/>
        <w:autoSpaceDE w:val="0"/>
        <w:autoSpaceDN w:val="0"/>
        <w:adjustRightInd w:val="0"/>
      </w:pPr>
      <w:bookmarkStart w:id="0" w:name="_GoBack"/>
      <w:bookmarkEnd w:id="0"/>
    </w:p>
    <w:p w:rsidR="0094072D" w:rsidRDefault="0094072D" w:rsidP="0094072D">
      <w:pPr>
        <w:widowControl w:val="0"/>
        <w:autoSpaceDE w:val="0"/>
        <w:autoSpaceDN w:val="0"/>
        <w:adjustRightInd w:val="0"/>
      </w:pPr>
      <w:r>
        <w:rPr>
          <w:b/>
          <w:bCs/>
        </w:rPr>
        <w:t xml:space="preserve">Section </w:t>
      </w:r>
      <w:proofErr w:type="gramStart"/>
      <w:r>
        <w:rPr>
          <w:b/>
          <w:bCs/>
        </w:rPr>
        <w:t>113.252  Transportation</w:t>
      </w:r>
      <w:proofErr w:type="gramEnd"/>
      <w:r>
        <w:rPr>
          <w:b/>
          <w:bCs/>
        </w:rPr>
        <w:t>, Lunches, Special Fees</w:t>
      </w:r>
      <w:r>
        <w:t xml:space="preserve"> </w:t>
      </w:r>
    </w:p>
    <w:p w:rsidR="0094072D" w:rsidRDefault="0094072D" w:rsidP="0094072D">
      <w:pPr>
        <w:widowControl w:val="0"/>
        <w:autoSpaceDE w:val="0"/>
        <w:autoSpaceDN w:val="0"/>
        <w:adjustRightInd w:val="0"/>
      </w:pPr>
    </w:p>
    <w:p w:rsidR="0094072D" w:rsidRDefault="0094072D" w:rsidP="0094072D">
      <w:pPr>
        <w:widowControl w:val="0"/>
        <w:autoSpaceDE w:val="0"/>
        <w:autoSpaceDN w:val="0"/>
        <w:adjustRightInd w:val="0"/>
        <w:ind w:left="1440" w:hanging="720"/>
      </w:pPr>
      <w:r>
        <w:t>a)</w:t>
      </w:r>
      <w:r>
        <w:tab/>
        <w:t xml:space="preserve">Only children in regular attendance in school, college or unpaid vocational training qualify for this payment. </w:t>
      </w:r>
    </w:p>
    <w:p w:rsidR="00884E85" w:rsidRDefault="00884E85" w:rsidP="0094072D">
      <w:pPr>
        <w:widowControl w:val="0"/>
        <w:autoSpaceDE w:val="0"/>
        <w:autoSpaceDN w:val="0"/>
        <w:adjustRightInd w:val="0"/>
        <w:ind w:left="1440" w:hanging="720"/>
      </w:pPr>
    </w:p>
    <w:p w:rsidR="0094072D" w:rsidRDefault="0094072D" w:rsidP="0094072D">
      <w:pPr>
        <w:widowControl w:val="0"/>
        <w:autoSpaceDE w:val="0"/>
        <w:autoSpaceDN w:val="0"/>
        <w:adjustRightInd w:val="0"/>
        <w:ind w:left="1440" w:hanging="720"/>
      </w:pPr>
      <w:r>
        <w:t>b)</w:t>
      </w:r>
      <w:r>
        <w:tab/>
        <w:t xml:space="preserve">An amount shall be allowed for the cost of items required by the school, such as fees or material for special classes or projects.  Cost of transportation as required, not to exceed 19 cents a mile, shall be allowed when the child lives one and one-half miles or more from school and there is no free school transportation. Cost of transportation for a lesser distance must be on the basis of a physician's recommendation. </w:t>
      </w:r>
    </w:p>
    <w:p w:rsidR="0094072D" w:rsidRDefault="0094072D" w:rsidP="0094072D">
      <w:pPr>
        <w:widowControl w:val="0"/>
        <w:autoSpaceDE w:val="0"/>
        <w:autoSpaceDN w:val="0"/>
        <w:adjustRightInd w:val="0"/>
        <w:ind w:left="1440" w:hanging="720"/>
      </w:pPr>
    </w:p>
    <w:p w:rsidR="0094072D" w:rsidRDefault="0094072D" w:rsidP="0094072D">
      <w:pPr>
        <w:widowControl w:val="0"/>
        <w:autoSpaceDE w:val="0"/>
        <w:autoSpaceDN w:val="0"/>
        <w:adjustRightInd w:val="0"/>
        <w:ind w:left="1440" w:hanging="720"/>
      </w:pPr>
      <w:r>
        <w:t xml:space="preserve">(Source:  Former rule repealed, new rule adopted at 7 Ill. Reg. 907, effective January 11, 1983) </w:t>
      </w:r>
    </w:p>
    <w:sectPr w:rsidR="0094072D" w:rsidSect="009407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072D"/>
    <w:rsid w:val="001516C6"/>
    <w:rsid w:val="001943D4"/>
    <w:rsid w:val="005C3366"/>
    <w:rsid w:val="006C4874"/>
    <w:rsid w:val="00884E85"/>
    <w:rsid w:val="00940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