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5E" w:rsidRDefault="00F95B5E" w:rsidP="00E301E5">
      <w:pPr>
        <w:widowControl w:val="0"/>
        <w:autoSpaceDE w:val="0"/>
        <w:autoSpaceDN w:val="0"/>
        <w:adjustRightInd w:val="0"/>
      </w:pPr>
    </w:p>
    <w:p w:rsidR="00F95B5E" w:rsidRDefault="00F95B5E" w:rsidP="00E301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110.34  Approval of An Application and Initial Authorization of Medical Assistance </w:t>
      </w:r>
    </w:p>
    <w:p w:rsidR="00F95B5E" w:rsidRPr="00F95B5E" w:rsidRDefault="00F95B5E" w:rsidP="00F95B5E">
      <w:pPr>
        <w:widowControl w:val="0"/>
        <w:autoSpaceDE w:val="0"/>
        <w:autoSpaceDN w:val="0"/>
        <w:adjustRightInd w:val="0"/>
        <w:rPr>
          <w:caps/>
        </w:rPr>
      </w:pPr>
    </w:p>
    <w:p w:rsidR="00F95B5E" w:rsidRDefault="00F95B5E" w:rsidP="00F95B5E">
      <w:pPr>
        <w:widowControl w:val="0"/>
        <w:autoSpaceDE w:val="0"/>
        <w:autoSpaceDN w:val="0"/>
        <w:adjustRightInd w:val="0"/>
      </w:pPr>
      <w:r>
        <w:t xml:space="preserve">Authorization of medical assistance shall be effective: </w:t>
      </w:r>
    </w:p>
    <w:p w:rsidR="00004403" w:rsidRDefault="00004403" w:rsidP="00F95B5E">
      <w:pPr>
        <w:widowControl w:val="0"/>
        <w:autoSpaceDE w:val="0"/>
        <w:autoSpaceDN w:val="0"/>
        <w:adjustRightInd w:val="0"/>
      </w:pPr>
    </w:p>
    <w:p w:rsidR="00F95B5E" w:rsidRDefault="00F95B5E" w:rsidP="005B1E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month of application, providing the </w:t>
      </w:r>
      <w:r w:rsidR="005B1EBA">
        <w:t>applicant</w:t>
      </w:r>
      <w:r>
        <w:t xml:space="preserve"> was eligible</w:t>
      </w:r>
      <w:r w:rsidR="005B1EBA">
        <w:t xml:space="preserve"> in that month</w:t>
      </w:r>
      <w:r>
        <w:t xml:space="preserve">; or </w:t>
      </w:r>
    </w:p>
    <w:p w:rsidR="00004403" w:rsidRDefault="00004403" w:rsidP="00F95B5E">
      <w:pPr>
        <w:widowControl w:val="0"/>
        <w:autoSpaceDE w:val="0"/>
        <w:autoSpaceDN w:val="0"/>
        <w:adjustRightInd w:val="0"/>
        <w:ind w:firstLine="720"/>
      </w:pPr>
    </w:p>
    <w:p w:rsidR="00F95B5E" w:rsidRDefault="00F95B5E" w:rsidP="00F95B5E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month of initial eligibility subsequent to the application date; or </w:t>
      </w:r>
    </w:p>
    <w:p w:rsidR="00004403" w:rsidRDefault="00004403" w:rsidP="00F95B5E">
      <w:pPr>
        <w:widowControl w:val="0"/>
        <w:autoSpaceDE w:val="0"/>
        <w:autoSpaceDN w:val="0"/>
        <w:adjustRightInd w:val="0"/>
        <w:ind w:left="1440" w:hanging="720"/>
      </w:pPr>
    </w:p>
    <w:p w:rsidR="00F95B5E" w:rsidRDefault="00F95B5E" w:rsidP="00F95B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B1EBA">
        <w:t>A</w:t>
      </w:r>
      <w:r>
        <w:t xml:space="preserve"> month</w:t>
      </w:r>
      <w:r w:rsidR="005B1EBA">
        <w:t xml:space="preserve"> or months</w:t>
      </w:r>
      <w:r>
        <w:t xml:space="preserve"> within the 3 months</w:t>
      </w:r>
      <w:r w:rsidR="005B1EBA" w:rsidRPr="005B1EBA">
        <w:t xml:space="preserve"> </w:t>
      </w:r>
      <w:r w:rsidR="005B1EBA">
        <w:t>immediately</w:t>
      </w:r>
      <w:r>
        <w:t xml:space="preserve"> prior to the </w:t>
      </w:r>
      <w:r w:rsidR="005B1EBA">
        <w:t>month</w:t>
      </w:r>
      <w:r>
        <w:t xml:space="preserve"> of application</w:t>
      </w:r>
      <w:r w:rsidR="005B1EBA">
        <w:t>; provided the applicant meets all eligibility criteria for each month</w:t>
      </w:r>
      <w:r>
        <w:t xml:space="preserve"> for which medical </w:t>
      </w:r>
      <w:r w:rsidR="005B1EBA">
        <w:t>assistance</w:t>
      </w:r>
      <w:r>
        <w:t xml:space="preserve"> has been </w:t>
      </w:r>
      <w:r w:rsidR="005B1EBA">
        <w:t>requested</w:t>
      </w:r>
      <w:r>
        <w:t xml:space="preserve">.  The months of retroactive medical eligibility may be noncontinuous. </w:t>
      </w:r>
      <w:r w:rsidR="005B1EBA">
        <w:t>Retroactive eligibility does not apply prior to the effective date of the program under which the applicant seeks medical assistance.</w:t>
      </w:r>
    </w:p>
    <w:p w:rsidR="00F95B5E" w:rsidRDefault="00F95B5E" w:rsidP="00F95B5E">
      <w:pPr>
        <w:widowControl w:val="0"/>
        <w:autoSpaceDE w:val="0"/>
        <w:autoSpaceDN w:val="0"/>
        <w:adjustRightInd w:val="0"/>
      </w:pPr>
    </w:p>
    <w:p w:rsidR="005B1EBA" w:rsidRPr="00D55B37" w:rsidRDefault="005B1E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7290C">
        <w:t>5954</w:t>
      </w:r>
      <w:r w:rsidRPr="00D55B37">
        <w:t xml:space="preserve">, effective </w:t>
      </w:r>
      <w:bookmarkStart w:id="0" w:name="_GoBack"/>
      <w:r w:rsidR="0027290C">
        <w:t>February 26, 2014</w:t>
      </w:r>
      <w:bookmarkEnd w:id="0"/>
      <w:r w:rsidRPr="00D55B37">
        <w:t>)</w:t>
      </w:r>
    </w:p>
    <w:sectPr w:rsidR="005B1EBA" w:rsidRPr="00D55B37" w:rsidSect="00E301E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1E5"/>
    <w:rsid w:val="00004403"/>
    <w:rsid w:val="0027290C"/>
    <w:rsid w:val="0047640B"/>
    <w:rsid w:val="005476CC"/>
    <w:rsid w:val="005B1EBA"/>
    <w:rsid w:val="00625F9D"/>
    <w:rsid w:val="0070123B"/>
    <w:rsid w:val="00991730"/>
    <w:rsid w:val="00AF1A00"/>
    <w:rsid w:val="00E301E5"/>
    <w:rsid w:val="00E937E0"/>
    <w:rsid w:val="00F9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419F3F-F199-4BB4-90C6-F9ADD82C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King, Melissa A.</cp:lastModifiedBy>
  <cp:revision>4</cp:revision>
  <dcterms:created xsi:type="dcterms:W3CDTF">2014-02-27T22:20:00Z</dcterms:created>
  <dcterms:modified xsi:type="dcterms:W3CDTF">2014-03-07T20:21:00Z</dcterms:modified>
</cp:coreProperties>
</file>