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24" w:rsidRDefault="00553924" w:rsidP="002E54A5">
      <w:pPr>
        <w:widowControl w:val="0"/>
        <w:autoSpaceDE w:val="0"/>
        <w:autoSpaceDN w:val="0"/>
        <w:adjustRightInd w:val="0"/>
      </w:pPr>
    </w:p>
    <w:p w:rsidR="00553924" w:rsidRDefault="00553924" w:rsidP="002E54A5">
      <w:pPr>
        <w:widowControl w:val="0"/>
        <w:autoSpaceDE w:val="0"/>
        <w:autoSpaceDN w:val="0"/>
        <w:adjustRightInd w:val="0"/>
      </w:pPr>
      <w:r>
        <w:rPr>
          <w:b/>
          <w:bCs/>
        </w:rPr>
        <w:t xml:space="preserve">Section 104.272  Withholding of Payments </w:t>
      </w:r>
      <w:r w:rsidR="003A1E70">
        <w:rPr>
          <w:b/>
          <w:bCs/>
        </w:rPr>
        <w:t>and Release of Withholds</w:t>
      </w:r>
      <w:r>
        <w:t xml:space="preserve"> </w:t>
      </w:r>
    </w:p>
    <w:p w:rsidR="00553924" w:rsidRDefault="00553924" w:rsidP="002E54A5">
      <w:pPr>
        <w:widowControl w:val="0"/>
        <w:autoSpaceDE w:val="0"/>
        <w:autoSpaceDN w:val="0"/>
        <w:adjustRightInd w:val="0"/>
      </w:pPr>
    </w:p>
    <w:p w:rsidR="005059FE" w:rsidRDefault="00553924" w:rsidP="00456521">
      <w:pPr>
        <w:widowControl w:val="0"/>
        <w:autoSpaceDE w:val="0"/>
        <w:autoSpaceDN w:val="0"/>
        <w:adjustRightInd w:val="0"/>
        <w:ind w:left="1440" w:hanging="720"/>
      </w:pPr>
      <w:r>
        <w:t>a)</w:t>
      </w:r>
      <w:r>
        <w:tab/>
      </w:r>
      <w:r w:rsidR="00BB4795">
        <w:t>Effective July 1, 2012</w:t>
      </w:r>
      <w:r w:rsidR="00B5148A">
        <w:t>,</w:t>
      </w:r>
      <w:r w:rsidR="00BB4795">
        <w:t xml:space="preserve"> </w:t>
      </w:r>
      <w:r w:rsidR="00B5148A">
        <w:t xml:space="preserve">payments </w:t>
      </w:r>
      <w:r w:rsidR="003A1E70">
        <w:t xml:space="preserve">to any vendor or alternate payee </w:t>
      </w:r>
      <w:r>
        <w:t xml:space="preserve">on pending and subsequently submitted bills may be withheld </w:t>
      </w:r>
      <w:r w:rsidR="003A1E70">
        <w:t xml:space="preserve">prior to or </w:t>
      </w:r>
      <w:r>
        <w:t xml:space="preserve">during the pendency of </w:t>
      </w:r>
      <w:r w:rsidR="003A1E70">
        <w:t>any audit, administrative appeal or administrative review proceeding by any court</w:t>
      </w:r>
      <w:r w:rsidR="00004D2D">
        <w:t>:</w:t>
      </w:r>
    </w:p>
    <w:p w:rsidR="00A204A8" w:rsidRDefault="00A204A8" w:rsidP="00456521">
      <w:pPr>
        <w:widowControl w:val="0"/>
        <w:autoSpaceDE w:val="0"/>
        <w:autoSpaceDN w:val="0"/>
        <w:adjustRightInd w:val="0"/>
        <w:ind w:left="720" w:firstLine="720"/>
      </w:pPr>
    </w:p>
    <w:p w:rsidR="005059FE" w:rsidRDefault="005059FE" w:rsidP="00456521">
      <w:pPr>
        <w:widowControl w:val="0"/>
        <w:autoSpaceDE w:val="0"/>
        <w:autoSpaceDN w:val="0"/>
        <w:adjustRightInd w:val="0"/>
        <w:ind w:left="720" w:firstLine="720"/>
      </w:pPr>
      <w:r>
        <w:t>1)</w:t>
      </w:r>
      <w:r>
        <w:tab/>
      </w:r>
      <w:r w:rsidR="00BD3B0A">
        <w:t>In which</w:t>
      </w:r>
      <w:r w:rsidR="00E704F7">
        <w:t>:</w:t>
      </w:r>
    </w:p>
    <w:p w:rsidR="00A204A8" w:rsidRDefault="00A204A8" w:rsidP="00456521">
      <w:pPr>
        <w:widowControl w:val="0"/>
        <w:autoSpaceDE w:val="0"/>
        <w:autoSpaceDN w:val="0"/>
        <w:adjustRightInd w:val="0"/>
        <w:ind w:left="2880" w:hanging="720"/>
      </w:pPr>
    </w:p>
    <w:p w:rsidR="005059FE" w:rsidRDefault="005059FE" w:rsidP="00456521">
      <w:pPr>
        <w:widowControl w:val="0"/>
        <w:autoSpaceDE w:val="0"/>
        <w:autoSpaceDN w:val="0"/>
        <w:adjustRightInd w:val="0"/>
        <w:ind w:left="2880" w:hanging="720"/>
      </w:pPr>
      <w:r>
        <w:t>A)</w:t>
      </w:r>
      <w:r>
        <w:tab/>
        <w:t>the administrative proceeding seeks the termination</w:t>
      </w:r>
      <w:r w:rsidR="003A1E70">
        <w:t>, exclusion or suspension</w:t>
      </w:r>
      <w:r>
        <w:t xml:space="preserve"> of the provider</w:t>
      </w:r>
      <w:r w:rsidR="001969C8">
        <w:t xml:space="preserve"> or revocation of the alternate payee</w:t>
      </w:r>
      <w:r>
        <w:t>; or</w:t>
      </w:r>
    </w:p>
    <w:p w:rsidR="00A204A8" w:rsidRDefault="00A204A8" w:rsidP="00456521">
      <w:pPr>
        <w:widowControl w:val="0"/>
        <w:autoSpaceDE w:val="0"/>
        <w:autoSpaceDN w:val="0"/>
        <w:adjustRightInd w:val="0"/>
        <w:ind w:left="2880" w:hanging="720"/>
      </w:pPr>
    </w:p>
    <w:p w:rsidR="005059FE" w:rsidRDefault="005059FE" w:rsidP="00456521">
      <w:pPr>
        <w:widowControl w:val="0"/>
        <w:autoSpaceDE w:val="0"/>
        <w:autoSpaceDN w:val="0"/>
        <w:adjustRightInd w:val="0"/>
        <w:ind w:left="2880" w:hanging="720"/>
      </w:pPr>
      <w:r>
        <w:t>B)</w:t>
      </w:r>
      <w:r>
        <w:tab/>
        <w:t>the administrative hearing is seeking recovery of money and the recovery is at risk due to the financial or other circumstances of the provider</w:t>
      </w:r>
      <w:r w:rsidR="001969C8">
        <w:t xml:space="preserve"> or the alternate payee</w:t>
      </w:r>
      <w:r>
        <w:t>.</w:t>
      </w:r>
    </w:p>
    <w:p w:rsidR="00A204A8" w:rsidRDefault="00A204A8" w:rsidP="00456521">
      <w:pPr>
        <w:widowControl w:val="0"/>
        <w:autoSpaceDE w:val="0"/>
        <w:autoSpaceDN w:val="0"/>
        <w:adjustRightInd w:val="0"/>
        <w:ind w:left="2160" w:hanging="720"/>
      </w:pPr>
    </w:p>
    <w:p w:rsidR="00553924" w:rsidRDefault="005059FE" w:rsidP="00456521">
      <w:pPr>
        <w:widowControl w:val="0"/>
        <w:autoSpaceDE w:val="0"/>
        <w:autoSpaceDN w:val="0"/>
        <w:adjustRightInd w:val="0"/>
        <w:ind w:left="2160" w:hanging="720"/>
      </w:pPr>
      <w:r>
        <w:t>2)</w:t>
      </w:r>
      <w:r>
        <w:tab/>
      </w:r>
      <w:r w:rsidR="00BD3B0A">
        <w:t>In which</w:t>
      </w:r>
      <w:r>
        <w:t xml:space="preserve"> the administrative proceeding is seeking recovery of money only, the withholding shall be limited to the amount sought in the recovery and in conformance with Section 104.273.</w:t>
      </w:r>
      <w:r w:rsidR="00553924">
        <w:t xml:space="preserve"> </w:t>
      </w:r>
    </w:p>
    <w:p w:rsidR="00A204A8" w:rsidRDefault="00A204A8" w:rsidP="00004D2D">
      <w:pPr>
        <w:widowControl w:val="0"/>
        <w:autoSpaceDE w:val="0"/>
        <w:autoSpaceDN w:val="0"/>
        <w:adjustRightInd w:val="0"/>
        <w:ind w:left="1440" w:hanging="720"/>
      </w:pPr>
    </w:p>
    <w:p w:rsidR="00553924" w:rsidRDefault="00553924" w:rsidP="001E5672">
      <w:pPr>
        <w:widowControl w:val="0"/>
        <w:autoSpaceDE w:val="0"/>
        <w:autoSpaceDN w:val="0"/>
        <w:adjustRightInd w:val="0"/>
        <w:ind w:left="1440" w:hanging="720"/>
      </w:pPr>
      <w:r>
        <w:t>b)</w:t>
      </w:r>
      <w:r>
        <w:tab/>
      </w:r>
      <w:r w:rsidR="005059FE">
        <w:t xml:space="preserve">A provider </w:t>
      </w:r>
      <w:r w:rsidR="001969C8">
        <w:t xml:space="preserve">or alternate payee </w:t>
      </w:r>
      <w:r w:rsidR="005059FE">
        <w:t>may request a full or partial release of withheld payment</w:t>
      </w:r>
      <w:r w:rsidR="00CF78A8">
        <w:t>s</w:t>
      </w:r>
      <w:r w:rsidR="005059FE">
        <w:t>.  The provider must submit a request, in writing, setting forth the reasons the payments should be released, to the Office of Inspector General at either 404 North Fifth Street, Springfield, Illinois 62702, or by e-mail to</w:t>
      </w:r>
      <w:r w:rsidR="004326F8">
        <w:t>HFS.OIGWebmaster@illinois.gov</w:t>
      </w:r>
      <w:r w:rsidR="004C3456">
        <w:t>.  The requ</w:t>
      </w:r>
      <w:r w:rsidR="005059FE">
        <w:t>est should set forth the reasons for the request in conformance with subsection (c) of this Section.</w:t>
      </w:r>
    </w:p>
    <w:p w:rsidR="00A204A8" w:rsidRDefault="00A204A8" w:rsidP="004C3456">
      <w:pPr>
        <w:widowControl w:val="0"/>
        <w:autoSpaceDE w:val="0"/>
        <w:autoSpaceDN w:val="0"/>
        <w:adjustRightInd w:val="0"/>
        <w:ind w:left="1440"/>
      </w:pPr>
    </w:p>
    <w:p w:rsidR="00B16AEC" w:rsidRDefault="00B16AEC" w:rsidP="00456521">
      <w:pPr>
        <w:widowControl w:val="0"/>
        <w:autoSpaceDE w:val="0"/>
        <w:autoSpaceDN w:val="0"/>
        <w:adjustRightInd w:val="0"/>
        <w:ind w:left="1440" w:hanging="720"/>
      </w:pPr>
      <w:r>
        <w:t>c)</w:t>
      </w:r>
      <w:r>
        <w:tab/>
        <w:t>Partial or full release of payments on pending and subsequently submitted bills may be granted, at the discretion of the Inspector General of the Department, based on the following factors:</w:t>
      </w:r>
    </w:p>
    <w:p w:rsidR="00A204A8" w:rsidRDefault="00A204A8" w:rsidP="00456521">
      <w:pPr>
        <w:widowControl w:val="0"/>
        <w:autoSpaceDE w:val="0"/>
        <w:autoSpaceDN w:val="0"/>
        <w:adjustRightInd w:val="0"/>
        <w:ind w:left="2160" w:hanging="720"/>
      </w:pPr>
    </w:p>
    <w:p w:rsidR="00B16AEC" w:rsidRDefault="00B16AEC" w:rsidP="00456521">
      <w:pPr>
        <w:widowControl w:val="0"/>
        <w:autoSpaceDE w:val="0"/>
        <w:autoSpaceDN w:val="0"/>
        <w:adjustRightInd w:val="0"/>
        <w:ind w:left="2160" w:hanging="720"/>
      </w:pPr>
      <w:r>
        <w:t>1)</w:t>
      </w:r>
      <w:r>
        <w:tab/>
        <w:t>The Department has not proceeded in a timely manner in presentation of its case in the administrative proceeding, including, but not limited to, lengthy delays in the availability of Department witnesses, attorneys or Administrative Law Judges.</w:t>
      </w:r>
    </w:p>
    <w:p w:rsidR="00A204A8" w:rsidRDefault="00A204A8" w:rsidP="00456521">
      <w:pPr>
        <w:widowControl w:val="0"/>
        <w:autoSpaceDE w:val="0"/>
        <w:autoSpaceDN w:val="0"/>
        <w:adjustRightInd w:val="0"/>
        <w:ind w:left="2160" w:hanging="720"/>
      </w:pPr>
    </w:p>
    <w:p w:rsidR="00B16AEC" w:rsidRDefault="00B16AEC" w:rsidP="00456521">
      <w:pPr>
        <w:widowControl w:val="0"/>
        <w:autoSpaceDE w:val="0"/>
        <w:autoSpaceDN w:val="0"/>
        <w:adjustRightInd w:val="0"/>
        <w:ind w:left="2160" w:hanging="720"/>
      </w:pPr>
      <w:r>
        <w:t>2)</w:t>
      </w:r>
      <w:r>
        <w:tab/>
      </w:r>
      <w:r w:rsidR="00BD3B0A">
        <w:t>When</w:t>
      </w:r>
      <w:r>
        <w:t xml:space="preserve"> it is in the best interest</w:t>
      </w:r>
      <w:r w:rsidR="00CF78A8">
        <w:t>s</w:t>
      </w:r>
      <w:r>
        <w:t xml:space="preserve"> of the recipients of medical assistance.  This may include, but is not limited to</w:t>
      </w:r>
      <w:r w:rsidR="00E704F7">
        <w:t>,</w:t>
      </w:r>
      <w:r>
        <w:t xml:space="preserve"> access to medical services for recipients or the potential movement of patients from long term care settings.</w:t>
      </w:r>
    </w:p>
    <w:p w:rsidR="00A204A8" w:rsidRDefault="00A204A8" w:rsidP="00456521">
      <w:pPr>
        <w:widowControl w:val="0"/>
        <w:autoSpaceDE w:val="0"/>
        <w:autoSpaceDN w:val="0"/>
        <w:adjustRightInd w:val="0"/>
        <w:ind w:left="2160" w:hanging="720"/>
      </w:pPr>
    </w:p>
    <w:p w:rsidR="00B16AEC" w:rsidRDefault="00B16AEC" w:rsidP="00456521">
      <w:pPr>
        <w:widowControl w:val="0"/>
        <w:autoSpaceDE w:val="0"/>
        <w:autoSpaceDN w:val="0"/>
        <w:adjustRightInd w:val="0"/>
        <w:ind w:left="2160" w:hanging="720"/>
      </w:pPr>
      <w:r>
        <w:t>3)</w:t>
      </w:r>
      <w:r>
        <w:tab/>
      </w:r>
      <w:r w:rsidR="00BD3B0A">
        <w:t>When</w:t>
      </w:r>
      <w:r>
        <w:t>, based on the reasons for the initiation of the proceeding, the full or partial release of payment</w:t>
      </w:r>
      <w:r w:rsidR="00CF78A8">
        <w:t>s</w:t>
      </w:r>
      <w:r>
        <w:t xml:space="preserve"> would not be, in the </w:t>
      </w:r>
      <w:r w:rsidR="001969C8">
        <w:t>judgment</w:t>
      </w:r>
      <w:r>
        <w:t xml:space="preserve"> of the Inspector General, detrimental to the recipient</w:t>
      </w:r>
      <w:r w:rsidR="00CF78A8">
        <w:t>s</w:t>
      </w:r>
      <w:r>
        <w:t xml:space="preserve"> or the Department.</w:t>
      </w:r>
    </w:p>
    <w:p w:rsidR="00A204A8" w:rsidRDefault="00A204A8" w:rsidP="00456521">
      <w:pPr>
        <w:widowControl w:val="0"/>
        <w:autoSpaceDE w:val="0"/>
        <w:autoSpaceDN w:val="0"/>
        <w:adjustRightInd w:val="0"/>
        <w:ind w:left="2160" w:hanging="720"/>
      </w:pPr>
    </w:p>
    <w:p w:rsidR="00B16AEC" w:rsidRDefault="00B16AEC" w:rsidP="00456521">
      <w:pPr>
        <w:widowControl w:val="0"/>
        <w:autoSpaceDE w:val="0"/>
        <w:autoSpaceDN w:val="0"/>
        <w:adjustRightInd w:val="0"/>
        <w:ind w:left="2160" w:hanging="720"/>
      </w:pPr>
      <w:r>
        <w:lastRenderedPageBreak/>
        <w:t>4)</w:t>
      </w:r>
      <w:r>
        <w:tab/>
        <w:t xml:space="preserve">Whether the </w:t>
      </w:r>
      <w:r w:rsidR="003D3AE1">
        <w:t>provider</w:t>
      </w:r>
      <w:r>
        <w:t xml:space="preserve"> </w:t>
      </w:r>
      <w:r w:rsidR="001969C8">
        <w:t xml:space="preserve">or alternate payee </w:t>
      </w:r>
      <w:r>
        <w:t>has caused delays in proceeding in a timely manner, including</w:t>
      </w:r>
      <w:r w:rsidR="00004D2D">
        <w:t>,</w:t>
      </w:r>
      <w:r>
        <w:t xml:space="preserve"> but not limited to, delays in the availability of witness</w:t>
      </w:r>
      <w:r w:rsidR="00CF78A8">
        <w:t>es</w:t>
      </w:r>
      <w:r>
        <w:t xml:space="preserve"> or attorneys.</w:t>
      </w:r>
    </w:p>
    <w:p w:rsidR="00A204A8" w:rsidRDefault="00A204A8" w:rsidP="00456521">
      <w:pPr>
        <w:widowControl w:val="0"/>
        <w:autoSpaceDE w:val="0"/>
        <w:autoSpaceDN w:val="0"/>
        <w:adjustRightInd w:val="0"/>
        <w:ind w:left="1440" w:hanging="720"/>
      </w:pPr>
    </w:p>
    <w:p w:rsidR="00B539BC" w:rsidRDefault="00B539BC" w:rsidP="00456521">
      <w:pPr>
        <w:widowControl w:val="0"/>
        <w:autoSpaceDE w:val="0"/>
        <w:autoSpaceDN w:val="0"/>
        <w:adjustRightInd w:val="0"/>
        <w:ind w:left="1440" w:hanging="720"/>
      </w:pPr>
      <w:r>
        <w:t>d)</w:t>
      </w:r>
      <w:r>
        <w:tab/>
        <w:t xml:space="preserve">The Inspector General will notify the provider </w:t>
      </w:r>
      <w:r w:rsidR="001969C8">
        <w:t xml:space="preserve">or alternate payee </w:t>
      </w:r>
      <w:r>
        <w:t>in writing of the decision on the request for release of payments.</w:t>
      </w:r>
    </w:p>
    <w:p w:rsidR="00A204A8" w:rsidRDefault="00A204A8" w:rsidP="00456521">
      <w:pPr>
        <w:widowControl w:val="0"/>
        <w:autoSpaceDE w:val="0"/>
        <w:autoSpaceDN w:val="0"/>
        <w:adjustRightInd w:val="0"/>
        <w:ind w:firstLine="720"/>
      </w:pPr>
    </w:p>
    <w:p w:rsidR="00B539BC" w:rsidRDefault="00B539BC" w:rsidP="00456521">
      <w:pPr>
        <w:widowControl w:val="0"/>
        <w:autoSpaceDE w:val="0"/>
        <w:autoSpaceDN w:val="0"/>
        <w:adjustRightInd w:val="0"/>
        <w:ind w:firstLine="720"/>
      </w:pPr>
      <w:r>
        <w:t>e)</w:t>
      </w:r>
      <w:r>
        <w:tab/>
        <w:t>Payments on pending and subsequently submitted bills will not be released if:</w:t>
      </w:r>
    </w:p>
    <w:p w:rsidR="00A204A8" w:rsidRDefault="00A204A8" w:rsidP="00456521">
      <w:pPr>
        <w:widowControl w:val="0"/>
        <w:autoSpaceDE w:val="0"/>
        <w:autoSpaceDN w:val="0"/>
        <w:adjustRightInd w:val="0"/>
      </w:pPr>
    </w:p>
    <w:p w:rsidR="00B539BC" w:rsidRDefault="00B539BC" w:rsidP="003A1E70">
      <w:pPr>
        <w:widowControl w:val="0"/>
        <w:autoSpaceDE w:val="0"/>
        <w:autoSpaceDN w:val="0"/>
        <w:adjustRightInd w:val="0"/>
        <w:ind w:left="2160" w:hanging="720"/>
      </w:pPr>
      <w:r>
        <w:t>1)</w:t>
      </w:r>
      <w:r>
        <w:tab/>
        <w:t>The basis for the termination</w:t>
      </w:r>
      <w:r w:rsidR="003A1E70">
        <w:t>, exclusion, suspension</w:t>
      </w:r>
      <w:r>
        <w:t xml:space="preserve"> </w:t>
      </w:r>
      <w:r w:rsidR="001969C8">
        <w:t xml:space="preserve">or revocation </w:t>
      </w:r>
      <w:r>
        <w:t>is a criminal conviction.</w:t>
      </w:r>
    </w:p>
    <w:p w:rsidR="00A204A8" w:rsidRDefault="00A204A8" w:rsidP="00456521">
      <w:pPr>
        <w:widowControl w:val="0"/>
        <w:tabs>
          <w:tab w:val="left" w:pos="1425"/>
        </w:tabs>
        <w:autoSpaceDE w:val="0"/>
        <w:autoSpaceDN w:val="0"/>
        <w:adjustRightInd w:val="0"/>
        <w:ind w:left="2160" w:hanging="2160"/>
      </w:pPr>
    </w:p>
    <w:p w:rsidR="00B539BC" w:rsidRDefault="00B539BC" w:rsidP="003D3AE1">
      <w:pPr>
        <w:widowControl w:val="0"/>
        <w:autoSpaceDE w:val="0"/>
        <w:autoSpaceDN w:val="0"/>
        <w:adjustRightInd w:val="0"/>
        <w:ind w:left="2160" w:hanging="720"/>
      </w:pPr>
      <w:r>
        <w:t>2)</w:t>
      </w:r>
      <w:r>
        <w:tab/>
        <w:t>The basis for the termination</w:t>
      </w:r>
      <w:r w:rsidR="003A1E70">
        <w:t>, exclusion, suspension</w:t>
      </w:r>
      <w:r>
        <w:t xml:space="preserve"> </w:t>
      </w:r>
      <w:r w:rsidR="001969C8">
        <w:t xml:space="preserve">or revocation </w:t>
      </w:r>
      <w:r>
        <w:t>is the termination, revocation or denial of a professional license or certification.</w:t>
      </w:r>
    </w:p>
    <w:p w:rsidR="00A204A8" w:rsidRDefault="00A204A8" w:rsidP="00456521">
      <w:pPr>
        <w:widowControl w:val="0"/>
        <w:tabs>
          <w:tab w:val="left" w:pos="1425"/>
        </w:tabs>
        <w:autoSpaceDE w:val="0"/>
        <w:autoSpaceDN w:val="0"/>
        <w:adjustRightInd w:val="0"/>
      </w:pPr>
    </w:p>
    <w:p w:rsidR="00B539BC" w:rsidRDefault="00B539BC" w:rsidP="003D3AE1">
      <w:pPr>
        <w:widowControl w:val="0"/>
        <w:autoSpaceDE w:val="0"/>
        <w:autoSpaceDN w:val="0"/>
        <w:adjustRightInd w:val="0"/>
        <w:ind w:left="2160" w:hanging="735"/>
      </w:pPr>
      <w:r>
        <w:t>3)</w:t>
      </w:r>
      <w:r>
        <w:tab/>
        <w:t xml:space="preserve">The provider </w:t>
      </w:r>
      <w:r w:rsidR="001969C8">
        <w:t xml:space="preserve">or alternate payee </w:t>
      </w:r>
      <w:r>
        <w:t xml:space="preserve">has had payments suspended pursuant to </w:t>
      </w:r>
      <w:r w:rsidR="00BD3B0A">
        <w:t>Section</w:t>
      </w:r>
      <w:r w:rsidR="00CA6160">
        <w:t xml:space="preserve"> </w:t>
      </w:r>
      <w:r w:rsidR="003D3AE1">
        <w:t>12-4.25(K)</w:t>
      </w:r>
      <w:r w:rsidR="00BD3B0A">
        <w:t xml:space="preserve"> or (K-5) of the Public Aid Code</w:t>
      </w:r>
      <w:r w:rsidR="003D3AE1">
        <w:t xml:space="preserve"> or </w:t>
      </w:r>
      <w:r>
        <w:t>42 CFR 455.23.</w:t>
      </w:r>
    </w:p>
    <w:p w:rsidR="00A204A8" w:rsidRDefault="00A204A8" w:rsidP="00456521">
      <w:pPr>
        <w:widowControl w:val="0"/>
        <w:autoSpaceDE w:val="0"/>
        <w:autoSpaceDN w:val="0"/>
        <w:adjustRightInd w:val="0"/>
        <w:ind w:left="2160" w:hanging="735"/>
      </w:pPr>
    </w:p>
    <w:p w:rsidR="00B539BC" w:rsidRDefault="00B539BC" w:rsidP="00456521">
      <w:pPr>
        <w:widowControl w:val="0"/>
        <w:autoSpaceDE w:val="0"/>
        <w:autoSpaceDN w:val="0"/>
        <w:adjustRightInd w:val="0"/>
        <w:ind w:left="2160" w:hanging="735"/>
      </w:pPr>
      <w:r>
        <w:t>4)</w:t>
      </w:r>
      <w:r>
        <w:tab/>
        <w:t xml:space="preserve">The provider </w:t>
      </w:r>
      <w:r w:rsidR="001969C8">
        <w:t xml:space="preserve">or alternate payee </w:t>
      </w:r>
      <w:r>
        <w:t>has had payments suspended</w:t>
      </w:r>
      <w:r w:rsidR="00A61610">
        <w:t xml:space="preserve"> pursuant to </w:t>
      </w:r>
      <w:r w:rsidR="00BD3B0A">
        <w:t>Section</w:t>
      </w:r>
      <w:r w:rsidR="00A61610">
        <w:t>12-4.25</w:t>
      </w:r>
      <w:r>
        <w:t>(F-5)</w:t>
      </w:r>
      <w:r w:rsidR="00BD3B0A">
        <w:t xml:space="preserve"> of the Public Aid Code</w:t>
      </w:r>
      <w:r>
        <w:t>.</w:t>
      </w:r>
    </w:p>
    <w:p w:rsidR="00A204A8" w:rsidRDefault="00A204A8" w:rsidP="00456521">
      <w:pPr>
        <w:widowControl w:val="0"/>
        <w:autoSpaceDE w:val="0"/>
        <w:autoSpaceDN w:val="0"/>
        <w:adjustRightInd w:val="0"/>
        <w:ind w:left="1425" w:hanging="705"/>
      </w:pPr>
    </w:p>
    <w:p w:rsidR="00B539BC" w:rsidRDefault="00B539BC" w:rsidP="00456521">
      <w:pPr>
        <w:widowControl w:val="0"/>
        <w:autoSpaceDE w:val="0"/>
        <w:autoSpaceDN w:val="0"/>
        <w:adjustRightInd w:val="0"/>
        <w:ind w:left="1425" w:hanging="705"/>
      </w:pPr>
      <w:r>
        <w:t>f)</w:t>
      </w:r>
      <w:r>
        <w:tab/>
        <w:t xml:space="preserve">The Inspector General may release partial payment when, in the </w:t>
      </w:r>
      <w:r w:rsidR="001969C8">
        <w:t>judgment</w:t>
      </w:r>
      <w:r>
        <w:t xml:space="preserve"> of the Inspector General, full release of payments </w:t>
      </w:r>
      <w:r w:rsidR="00E704F7">
        <w:t xml:space="preserve">is </w:t>
      </w:r>
      <w:r>
        <w:t>not warranted pursuant to subsection (b) of this Section, but a partial release would meet these criteria.</w:t>
      </w:r>
    </w:p>
    <w:p w:rsidR="00A204A8" w:rsidRDefault="00A204A8" w:rsidP="00456521">
      <w:pPr>
        <w:widowControl w:val="0"/>
        <w:autoSpaceDE w:val="0"/>
        <w:autoSpaceDN w:val="0"/>
        <w:adjustRightInd w:val="0"/>
        <w:ind w:left="1425" w:hanging="705"/>
      </w:pPr>
    </w:p>
    <w:p w:rsidR="00B539BC" w:rsidRDefault="00B539BC" w:rsidP="00456521">
      <w:pPr>
        <w:widowControl w:val="0"/>
        <w:autoSpaceDE w:val="0"/>
        <w:autoSpaceDN w:val="0"/>
        <w:adjustRightInd w:val="0"/>
        <w:ind w:left="1425" w:hanging="705"/>
      </w:pPr>
      <w:r>
        <w:t>g)</w:t>
      </w:r>
      <w:r>
        <w:tab/>
        <w:t>The Inspector General may again institute full or partial withholding of payments after a full or partial release of payment</w:t>
      </w:r>
      <w:r w:rsidR="00004D2D">
        <w:t>s</w:t>
      </w:r>
      <w:r>
        <w:t xml:space="preserve"> if:</w:t>
      </w:r>
    </w:p>
    <w:p w:rsidR="00A204A8" w:rsidRDefault="00A204A8" w:rsidP="00456521">
      <w:pPr>
        <w:widowControl w:val="0"/>
        <w:autoSpaceDE w:val="0"/>
        <w:autoSpaceDN w:val="0"/>
        <w:adjustRightInd w:val="0"/>
        <w:ind w:left="2160" w:hanging="720"/>
      </w:pPr>
    </w:p>
    <w:p w:rsidR="00B539BC" w:rsidRDefault="00B539BC" w:rsidP="00456521">
      <w:pPr>
        <w:widowControl w:val="0"/>
        <w:autoSpaceDE w:val="0"/>
        <w:autoSpaceDN w:val="0"/>
        <w:adjustRightInd w:val="0"/>
        <w:ind w:left="2160" w:hanging="720"/>
      </w:pPr>
      <w:r>
        <w:t>1)</w:t>
      </w:r>
      <w:r>
        <w:tab/>
      </w:r>
      <w:r w:rsidR="00456521">
        <w:t xml:space="preserve">The </w:t>
      </w:r>
      <w:r w:rsidR="003D3AE1">
        <w:t>provider</w:t>
      </w:r>
      <w:r w:rsidR="00456521">
        <w:t xml:space="preserve"> </w:t>
      </w:r>
      <w:r w:rsidR="001969C8">
        <w:t xml:space="preserve">or alternate payee </w:t>
      </w:r>
      <w:r w:rsidR="00456521">
        <w:t>has not proceeded in a timely manner in presentation of its case in the administrative proceeding, including, but not limited to, lengthy delays in the availability of witnesses or attorneys.</w:t>
      </w:r>
    </w:p>
    <w:p w:rsidR="00A204A8" w:rsidRDefault="00A204A8" w:rsidP="00456521">
      <w:pPr>
        <w:widowControl w:val="0"/>
        <w:autoSpaceDE w:val="0"/>
        <w:autoSpaceDN w:val="0"/>
        <w:adjustRightInd w:val="0"/>
        <w:ind w:left="2160" w:hanging="720"/>
      </w:pPr>
    </w:p>
    <w:p w:rsidR="00456521" w:rsidRDefault="00456521" w:rsidP="00456521">
      <w:pPr>
        <w:widowControl w:val="0"/>
        <w:autoSpaceDE w:val="0"/>
        <w:autoSpaceDN w:val="0"/>
        <w:adjustRightInd w:val="0"/>
        <w:ind w:left="2160" w:hanging="720"/>
      </w:pPr>
      <w:r>
        <w:t>2)</w:t>
      </w:r>
      <w:r>
        <w:tab/>
        <w:t xml:space="preserve">The </w:t>
      </w:r>
      <w:r w:rsidR="003D3AE1">
        <w:t>provider's</w:t>
      </w:r>
      <w:r>
        <w:t xml:space="preserve"> </w:t>
      </w:r>
      <w:r w:rsidR="001969C8">
        <w:t>or alternate payee</w:t>
      </w:r>
      <w:r w:rsidR="008F251C">
        <w:t>'s</w:t>
      </w:r>
      <w:r w:rsidR="001969C8">
        <w:t xml:space="preserve"> </w:t>
      </w:r>
      <w:r>
        <w:t>professional license or certification has been revoked, suspended</w:t>
      </w:r>
      <w:r w:rsidR="00E704F7">
        <w:t>,</w:t>
      </w:r>
      <w:r>
        <w:t xml:space="preserve"> denied or otherwise not renewed.</w:t>
      </w:r>
    </w:p>
    <w:p w:rsidR="00A204A8" w:rsidRDefault="00A204A8" w:rsidP="00456521">
      <w:pPr>
        <w:widowControl w:val="0"/>
        <w:autoSpaceDE w:val="0"/>
        <w:autoSpaceDN w:val="0"/>
        <w:adjustRightInd w:val="0"/>
        <w:ind w:left="1440" w:hanging="720"/>
      </w:pPr>
    </w:p>
    <w:p w:rsidR="00553924" w:rsidRDefault="00456521" w:rsidP="00456521">
      <w:pPr>
        <w:widowControl w:val="0"/>
        <w:autoSpaceDE w:val="0"/>
        <w:autoSpaceDN w:val="0"/>
        <w:adjustRightInd w:val="0"/>
        <w:ind w:left="1440" w:hanging="720"/>
      </w:pPr>
      <w:r>
        <w:t>h)</w:t>
      </w:r>
      <w:r w:rsidR="00553924">
        <w:tab/>
        <w:t xml:space="preserve">If the </w:t>
      </w:r>
      <w:r w:rsidR="003D3AE1">
        <w:t>provider</w:t>
      </w:r>
      <w:r w:rsidR="00553924">
        <w:t xml:space="preserve"> is terminated</w:t>
      </w:r>
      <w:r w:rsidR="003A1E70">
        <w:t>, excluded or suspended,</w:t>
      </w:r>
      <w:r w:rsidR="00553924">
        <w:t xml:space="preserve"> </w:t>
      </w:r>
      <w:r w:rsidR="001969C8">
        <w:t>or</w:t>
      </w:r>
      <w:r w:rsidR="00486F8D">
        <w:t xml:space="preserve"> the</w:t>
      </w:r>
      <w:r w:rsidR="001969C8">
        <w:t xml:space="preserve"> alternate payee is revoked</w:t>
      </w:r>
      <w:r w:rsidR="00BD3B0A">
        <w:t>,</w:t>
      </w:r>
      <w:r w:rsidR="001969C8">
        <w:t xml:space="preserve"> </w:t>
      </w:r>
      <w:r w:rsidR="00553924">
        <w:t>as a result of final agency action, payments or credit for any services rendered subsequent to receipt of the notice of intent to terminate</w:t>
      </w:r>
      <w:r w:rsidR="003A1E70">
        <w:t>, after a final decision has been rendered, or after the conclusion of any administrative appeal,</w:t>
      </w:r>
      <w:r w:rsidR="00553924">
        <w:t xml:space="preserve"> shall be denied.  The </w:t>
      </w:r>
      <w:r w:rsidR="003D3AE1">
        <w:t>provider</w:t>
      </w:r>
      <w:r w:rsidR="00553924">
        <w:t xml:space="preserve"> </w:t>
      </w:r>
      <w:r w:rsidR="001969C8">
        <w:t xml:space="preserve">or alternate payee </w:t>
      </w:r>
      <w:r w:rsidR="00553924">
        <w:t>will receive payment or credit for services rendered prior to receipt of the notice of intent to terminate</w:t>
      </w:r>
      <w:r w:rsidR="003A1E70">
        <w:t>, exclude, suspend</w:t>
      </w:r>
      <w:r w:rsidR="00553924">
        <w:t xml:space="preserve"> </w:t>
      </w:r>
      <w:r w:rsidR="001969C8">
        <w:t xml:space="preserve">or revoke </w:t>
      </w:r>
      <w:r w:rsidR="00553924">
        <w:t xml:space="preserve">subject to setoff for recovery of the amount sought in the proceeding. </w:t>
      </w:r>
    </w:p>
    <w:p w:rsidR="00553924" w:rsidRDefault="00553924" w:rsidP="00456521">
      <w:pPr>
        <w:widowControl w:val="0"/>
        <w:autoSpaceDE w:val="0"/>
        <w:autoSpaceDN w:val="0"/>
        <w:adjustRightInd w:val="0"/>
      </w:pPr>
    </w:p>
    <w:p w:rsidR="001969C8" w:rsidRDefault="001969C8" w:rsidP="001969C8">
      <w:pPr>
        <w:ind w:left="1440" w:hanging="720"/>
      </w:pPr>
      <w:r>
        <w:t>i)</w:t>
      </w:r>
      <w:r>
        <w:tab/>
        <w:t xml:space="preserve">If the payments have been suspended pursuant to </w:t>
      </w:r>
      <w:r w:rsidR="00BD3B0A">
        <w:t>Section</w:t>
      </w:r>
      <w:r w:rsidR="00A61610">
        <w:t>12-4.25(F-5)</w:t>
      </w:r>
      <w:r>
        <w:t xml:space="preserve"> </w:t>
      </w:r>
      <w:r w:rsidR="00BD3B0A">
        <w:t xml:space="preserve">of the Public Aid Code </w:t>
      </w:r>
      <w:r>
        <w:t xml:space="preserve">and the indictment or charge results in conviction, all withheld </w:t>
      </w:r>
      <w:r>
        <w:lastRenderedPageBreak/>
        <w:t>payments shall be considered forfeited to the Department.  If the indictment or charge does not result in conviction, payments pending and subsequently submitted bills will be released</w:t>
      </w:r>
      <w:r w:rsidR="003D3AE1">
        <w:t xml:space="preserve">, unless the provider is involved in any other proceeding </w:t>
      </w:r>
      <w:r w:rsidR="00A61610">
        <w:t xml:space="preserve">in which </w:t>
      </w:r>
      <w:r w:rsidR="003D3AE1">
        <w:t>payments are being withheld</w:t>
      </w:r>
      <w:r>
        <w:t>.</w:t>
      </w:r>
    </w:p>
    <w:p w:rsidR="001969C8" w:rsidRDefault="001969C8" w:rsidP="001969C8">
      <w:pPr>
        <w:ind w:left="1440" w:hanging="720"/>
        <w:jc w:val="both"/>
      </w:pPr>
    </w:p>
    <w:p w:rsidR="001969C8" w:rsidRDefault="001969C8" w:rsidP="001969C8">
      <w:pPr>
        <w:ind w:left="1440" w:hanging="720"/>
      </w:pPr>
      <w:r>
        <w:t>j)</w:t>
      </w:r>
      <w:r>
        <w:tab/>
        <w:t xml:space="preserve">If the </w:t>
      </w:r>
      <w:r w:rsidR="003D3AE1">
        <w:t>provider</w:t>
      </w:r>
      <w:r>
        <w:t xml:space="preserve"> or alternate payee is convicted of </w:t>
      </w:r>
      <w:r w:rsidR="003A1E70">
        <w:t>an</w:t>
      </w:r>
      <w:r>
        <w:t xml:space="preserve"> offense of the type described in</w:t>
      </w:r>
      <w:r w:rsidR="00D51F51">
        <w:t xml:space="preserve"> </w:t>
      </w:r>
      <w:r w:rsidR="00BD3B0A">
        <w:t>Section</w:t>
      </w:r>
      <w:r w:rsidR="00A61610">
        <w:t>12-4.25(F-5)</w:t>
      </w:r>
      <w:r w:rsidR="00BD3B0A">
        <w:t xml:space="preserve"> of the Public Aid Code</w:t>
      </w:r>
      <w:r>
        <w:t xml:space="preserve">, the Department may withhold payments from </w:t>
      </w:r>
      <w:r w:rsidR="008F251C">
        <w:t xml:space="preserve">the </w:t>
      </w:r>
      <w:r w:rsidR="003D3AE1">
        <w:t>provider</w:t>
      </w:r>
      <w:r>
        <w:t xml:space="preserve"> or alternate payee from the date of conviction until the date the </w:t>
      </w:r>
      <w:r w:rsidR="003D3AE1">
        <w:t>provider</w:t>
      </w:r>
      <w:r>
        <w:t xml:space="preserve"> or alternate payee receives a notice of intent to terminate</w:t>
      </w:r>
      <w:r w:rsidR="003A1E70">
        <w:t>, exclude, suspend</w:t>
      </w:r>
      <w:r w:rsidR="0080489F">
        <w:t xml:space="preserve"> or revoke</w:t>
      </w:r>
      <w:r>
        <w:t xml:space="preserve">.  Once the </w:t>
      </w:r>
      <w:r w:rsidR="003D3AE1">
        <w:t>provider</w:t>
      </w:r>
      <w:r>
        <w:t xml:space="preserve"> or alternate payee receives a notice of intent to terminate</w:t>
      </w:r>
      <w:r w:rsidR="003A1E70">
        <w:t>, exclude, suspend</w:t>
      </w:r>
      <w:r w:rsidR="0080489F">
        <w:t xml:space="preserve"> or revoke</w:t>
      </w:r>
      <w:r>
        <w:t>, the Department may continue to withhold payments during the pendency of the administrative proceeding.</w:t>
      </w:r>
    </w:p>
    <w:p w:rsidR="001969C8" w:rsidRDefault="001969C8" w:rsidP="00456521">
      <w:pPr>
        <w:widowControl w:val="0"/>
        <w:autoSpaceDE w:val="0"/>
        <w:autoSpaceDN w:val="0"/>
        <w:adjustRightInd w:val="0"/>
      </w:pPr>
    </w:p>
    <w:p w:rsidR="003D3AE1" w:rsidRDefault="003D3AE1" w:rsidP="003D3AE1">
      <w:pPr>
        <w:ind w:left="1440" w:hanging="720"/>
      </w:pPr>
      <w:r w:rsidRPr="003D3AE1">
        <w:t>k)</w:t>
      </w:r>
      <w:r>
        <w:tab/>
      </w:r>
      <w:r w:rsidRPr="003D3AE1">
        <w:t xml:space="preserve">If payments have been withheld pursuant to </w:t>
      </w:r>
      <w:r w:rsidR="00BD3B0A">
        <w:t>Section</w:t>
      </w:r>
      <w:r w:rsidR="00CA6160">
        <w:t xml:space="preserve"> </w:t>
      </w:r>
      <w:r w:rsidRPr="003D3AE1">
        <w:t>12-4.25(K)</w:t>
      </w:r>
      <w:r w:rsidR="00BD3B0A">
        <w:t xml:space="preserve"> or</w:t>
      </w:r>
      <w:r w:rsidRPr="003D3AE1">
        <w:t xml:space="preserve"> </w:t>
      </w:r>
      <w:r w:rsidR="003A1E70">
        <w:t>(K-5)</w:t>
      </w:r>
      <w:r w:rsidR="00BD3B0A">
        <w:t xml:space="preserve"> of the Public Aid Code</w:t>
      </w:r>
      <w:r w:rsidR="003A1E70">
        <w:t xml:space="preserve">, </w:t>
      </w:r>
      <w:r w:rsidRPr="003D3AE1">
        <w:t>42 CFR 455.23, or 89 Ill. Adm. Code 140.44</w:t>
      </w:r>
      <w:r w:rsidR="00A61610">
        <w:t>,</w:t>
      </w:r>
      <w:r w:rsidRPr="003D3AE1">
        <w:t xml:space="preserve"> and the Department commences an administrative proceeding that seeks the termination</w:t>
      </w:r>
      <w:r w:rsidR="003A1E70">
        <w:t>, exclusion or suspension</w:t>
      </w:r>
      <w:r w:rsidRPr="003D3AE1">
        <w:t xml:space="preserve"> of the provider or revocation of the alternate payee, the Department shall continue to withhold payments during the pendency of the administrative proceeding.  If the provider is terminated</w:t>
      </w:r>
      <w:r w:rsidR="003A1E70">
        <w:t>, excluded or suspended</w:t>
      </w:r>
      <w:r w:rsidR="00BD3B0A">
        <w:t>,</w:t>
      </w:r>
      <w:r w:rsidRPr="003D3AE1">
        <w:t xml:space="preserve"> or </w:t>
      </w:r>
      <w:r w:rsidR="003A1E70">
        <w:t xml:space="preserve">the </w:t>
      </w:r>
      <w:r w:rsidRPr="003D3AE1">
        <w:t>alternate payee is revoked</w:t>
      </w:r>
      <w:r w:rsidR="00BD3B0A">
        <w:t>,</w:t>
      </w:r>
      <w:r w:rsidRPr="003D3AE1">
        <w:t xml:space="preserve"> as a result of final agency action, the withheld payments shall be denied.</w:t>
      </w:r>
    </w:p>
    <w:p w:rsidR="00AB352F" w:rsidRDefault="00AB352F" w:rsidP="003D3AE1">
      <w:pPr>
        <w:ind w:left="1440" w:hanging="720"/>
      </w:pPr>
    </w:p>
    <w:p w:rsidR="00AB352F" w:rsidRDefault="00AB352F" w:rsidP="00AB352F">
      <w:pPr>
        <w:ind w:left="1440" w:hanging="720"/>
      </w:pPr>
      <w:r w:rsidRPr="00AB352F">
        <w:t>l)</w:t>
      </w:r>
      <w:r>
        <w:tab/>
      </w:r>
      <w:r w:rsidR="00BB4795">
        <w:t>Effective July 1, 2012</w:t>
      </w:r>
      <w:r w:rsidR="00B5148A">
        <w:t>,</w:t>
      </w:r>
      <w:r w:rsidR="00BB4795">
        <w:t xml:space="preserve"> </w:t>
      </w:r>
      <w:r w:rsidR="00B5148A">
        <w:t xml:space="preserve">the </w:t>
      </w:r>
      <w:r w:rsidRPr="00AB352F">
        <w:t xml:space="preserve">Department may withhold payments to any vendor or alternate payee who is not properly licensed, certified or in compliance with State or federal agency regulations.  Payments may be denied for bills submitted with service dates occurring during the period of time that a vendor is not properly licensed, certified or in compliance with State or federal regulations; provided, however, that facilities licensed under the Nursing Home Care Act </w:t>
      </w:r>
      <w:r w:rsidR="00BD3B0A">
        <w:t xml:space="preserve">[210 ILCS 45] </w:t>
      </w:r>
      <w:r w:rsidRPr="00AB352F">
        <w:t xml:space="preserve">shall have payments denied or withheld pursuant to </w:t>
      </w:r>
      <w:r w:rsidR="00BD3B0A">
        <w:t xml:space="preserve">Section </w:t>
      </w:r>
      <w:r w:rsidRPr="00AB352F">
        <w:t>12-4.25(I)</w:t>
      </w:r>
      <w:r w:rsidR="00BD3B0A">
        <w:t xml:space="preserve"> of the Public Aid Code</w:t>
      </w:r>
      <w:r w:rsidRPr="00AB352F">
        <w:t>.</w:t>
      </w:r>
    </w:p>
    <w:p w:rsidR="00AB352F" w:rsidRPr="00AB352F" w:rsidRDefault="00AB352F" w:rsidP="00AB352F">
      <w:pPr>
        <w:ind w:left="1440" w:hanging="720"/>
      </w:pPr>
    </w:p>
    <w:p w:rsidR="00AB352F" w:rsidRPr="00D55B37" w:rsidRDefault="00AB352F">
      <w:pPr>
        <w:pStyle w:val="JCARSourceNote"/>
        <w:ind w:left="720"/>
      </w:pPr>
      <w:r w:rsidRPr="00D55B37">
        <w:t xml:space="preserve">(Source:  </w:t>
      </w:r>
      <w:r>
        <w:t>Amended</w:t>
      </w:r>
      <w:r w:rsidRPr="00D55B37">
        <w:t xml:space="preserve"> at </w:t>
      </w:r>
      <w:r>
        <w:t>37 I</w:t>
      </w:r>
      <w:r w:rsidRPr="00D55B37">
        <w:t xml:space="preserve">ll. Reg. </w:t>
      </w:r>
      <w:r w:rsidR="00881AE4">
        <w:t>10172</w:t>
      </w:r>
      <w:r w:rsidRPr="00D55B37">
        <w:t xml:space="preserve">, effective </w:t>
      </w:r>
      <w:bookmarkStart w:id="0" w:name="_GoBack"/>
      <w:r w:rsidR="00881AE4">
        <w:t>June 27, 2013</w:t>
      </w:r>
      <w:bookmarkEnd w:id="0"/>
      <w:r w:rsidRPr="00D55B37">
        <w:t>)</w:t>
      </w:r>
    </w:p>
    <w:sectPr w:rsidR="00AB352F" w:rsidRPr="00D55B37" w:rsidSect="0045652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3924"/>
    <w:rsid w:val="00004D2D"/>
    <w:rsid w:val="000305C4"/>
    <w:rsid w:val="000C4C02"/>
    <w:rsid w:val="000F622F"/>
    <w:rsid w:val="001125AC"/>
    <w:rsid w:val="00172442"/>
    <w:rsid w:val="001969C8"/>
    <w:rsid w:val="001E5672"/>
    <w:rsid w:val="002D7E63"/>
    <w:rsid w:val="002E2C57"/>
    <w:rsid w:val="002E54A5"/>
    <w:rsid w:val="0030602B"/>
    <w:rsid w:val="0033587F"/>
    <w:rsid w:val="003A1E70"/>
    <w:rsid w:val="003D3AE1"/>
    <w:rsid w:val="004326F8"/>
    <w:rsid w:val="00456521"/>
    <w:rsid w:val="00486F8D"/>
    <w:rsid w:val="004C3456"/>
    <w:rsid w:val="004C4873"/>
    <w:rsid w:val="005059FE"/>
    <w:rsid w:val="00553924"/>
    <w:rsid w:val="0071431C"/>
    <w:rsid w:val="00714D7D"/>
    <w:rsid w:val="007345F7"/>
    <w:rsid w:val="007452CC"/>
    <w:rsid w:val="00794B50"/>
    <w:rsid w:val="0080489F"/>
    <w:rsid w:val="0085372B"/>
    <w:rsid w:val="00881AE4"/>
    <w:rsid w:val="008A0843"/>
    <w:rsid w:val="008F251C"/>
    <w:rsid w:val="00994BCB"/>
    <w:rsid w:val="009F6C1C"/>
    <w:rsid w:val="00A204A8"/>
    <w:rsid w:val="00A61610"/>
    <w:rsid w:val="00AB352F"/>
    <w:rsid w:val="00B16AEC"/>
    <w:rsid w:val="00B5148A"/>
    <w:rsid w:val="00B539BC"/>
    <w:rsid w:val="00B56927"/>
    <w:rsid w:val="00B64A5E"/>
    <w:rsid w:val="00BB4795"/>
    <w:rsid w:val="00BC6448"/>
    <w:rsid w:val="00BD3B0A"/>
    <w:rsid w:val="00C053F4"/>
    <w:rsid w:val="00C0553F"/>
    <w:rsid w:val="00CA6160"/>
    <w:rsid w:val="00CF78A8"/>
    <w:rsid w:val="00D51F51"/>
    <w:rsid w:val="00D55B37"/>
    <w:rsid w:val="00E704F7"/>
    <w:rsid w:val="00F7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3924"/>
  </w:style>
  <w:style w:type="paragraph" w:styleId="BalloonText">
    <w:name w:val="Balloon Text"/>
    <w:basedOn w:val="Normal"/>
    <w:semiHidden/>
    <w:rsid w:val="005059FE"/>
    <w:rPr>
      <w:rFonts w:ascii="Tahoma" w:hAnsi="Tahoma" w:cs="Tahoma"/>
      <w:sz w:val="16"/>
      <w:szCs w:val="16"/>
    </w:rPr>
  </w:style>
  <w:style w:type="character" w:styleId="Hyperlink">
    <w:name w:val="Hyperlink"/>
    <w:basedOn w:val="DefaultParagraphFont"/>
    <w:rsid w:val="005059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3924"/>
  </w:style>
  <w:style w:type="paragraph" w:styleId="BalloonText">
    <w:name w:val="Balloon Text"/>
    <w:basedOn w:val="Normal"/>
    <w:semiHidden/>
    <w:rsid w:val="005059FE"/>
    <w:rPr>
      <w:rFonts w:ascii="Tahoma" w:hAnsi="Tahoma" w:cs="Tahoma"/>
      <w:sz w:val="16"/>
      <w:szCs w:val="16"/>
    </w:rPr>
  </w:style>
  <w:style w:type="character" w:styleId="Hyperlink">
    <w:name w:val="Hyperlink"/>
    <w:basedOn w:val="DefaultParagraphFont"/>
    <w:rsid w:val="00505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Sabo, Cheryl E.</cp:lastModifiedBy>
  <cp:revision>3</cp:revision>
  <cp:lastPrinted>2003-02-24T20:12:00Z</cp:lastPrinted>
  <dcterms:created xsi:type="dcterms:W3CDTF">2013-06-12T18:58:00Z</dcterms:created>
  <dcterms:modified xsi:type="dcterms:W3CDTF">2013-07-05T20:30:00Z</dcterms:modified>
</cp:coreProperties>
</file>