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5B" w:rsidRDefault="00C9795B" w:rsidP="00C9795B">
      <w:pPr>
        <w:widowControl w:val="0"/>
        <w:autoSpaceDE w:val="0"/>
        <w:autoSpaceDN w:val="0"/>
        <w:adjustRightInd w:val="0"/>
      </w:pPr>
    </w:p>
    <w:p w:rsidR="00C9795B" w:rsidRDefault="00C9795B" w:rsidP="00C979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50.420  </w:t>
      </w:r>
      <w:r w:rsidR="00AA72CF">
        <w:rPr>
          <w:b/>
          <w:bCs/>
        </w:rPr>
        <w:t>Provider Registration and Certification Requirements</w:t>
      </w:r>
      <w:r>
        <w:rPr>
          <w:b/>
          <w:bCs/>
        </w:rPr>
        <w:t xml:space="preserve"> </w:t>
      </w:r>
    </w:p>
    <w:p w:rsidR="00C9795B" w:rsidRDefault="00C9795B" w:rsidP="00C9795B">
      <w:pPr>
        <w:widowControl w:val="0"/>
        <w:autoSpaceDE w:val="0"/>
        <w:autoSpaceDN w:val="0"/>
        <w:adjustRightInd w:val="0"/>
      </w:pPr>
    </w:p>
    <w:p w:rsidR="00AA72CF" w:rsidRDefault="00AA72CF" w:rsidP="00AA72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license exempt home providers listed in Section 50.410(e) through (h) must register with the State of Illinois by submitting to their respective Child Care Resource and Referral Agency a legible copy of their social security card and a copy of the front and back of a current, valid State issued photo ID, driver's license or military ID.  If the provider's social security card has been lost or stolen, the provider must obtain a duplicate card from the Social Security Administration.  The registration process must be completed before a provider will be authorized t</w:t>
      </w:r>
      <w:r w:rsidR="00BB43A2">
        <w:t>o</w:t>
      </w:r>
      <w:r>
        <w:t xml:space="preserve"> receive child care assistance payments.</w:t>
      </w:r>
    </w:p>
    <w:p w:rsidR="00AA72CF" w:rsidRDefault="00AA72CF" w:rsidP="00731DDD"/>
    <w:p w:rsidR="00AA72CF" w:rsidRDefault="00AA72CF" w:rsidP="00AA72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child care center not licensed by the State of Illinois </w:t>
      </w:r>
      <w:r w:rsidR="00261D73">
        <w:t>has the burden of demonstrating that it meets the criteria for the exemption that it claims (</w:t>
      </w:r>
      <w:r w:rsidR="005C429F">
        <w:t xml:space="preserve">see </w:t>
      </w:r>
      <w:r w:rsidR="00261D73">
        <w:t xml:space="preserve">89 Ill. Adm. Code 377) and </w:t>
      </w:r>
      <w:r>
        <w:t xml:space="preserve">must certify </w:t>
      </w:r>
      <w:r w:rsidR="00261D73">
        <w:t xml:space="preserve">that </w:t>
      </w:r>
      <w:r>
        <w:t xml:space="preserve">its </w:t>
      </w:r>
      <w:r w:rsidR="00261D73">
        <w:t xml:space="preserve">facility or </w:t>
      </w:r>
      <w:r>
        <w:t>program is exempt from licensure</w:t>
      </w:r>
      <w:r w:rsidR="005C429F">
        <w:t xml:space="preserve">, </w:t>
      </w:r>
      <w:r w:rsidR="00261D73">
        <w:t>including submission of</w:t>
      </w:r>
      <w:r>
        <w:t xml:space="preserve"> a </w:t>
      </w:r>
      <w:r w:rsidR="00261D73">
        <w:t xml:space="preserve">completed </w:t>
      </w:r>
      <w:r>
        <w:t>License Exempt Day Care Center Self-Certification form.</w:t>
      </w:r>
    </w:p>
    <w:p w:rsidR="00C9795B" w:rsidRDefault="00C9795B" w:rsidP="00731DDD">
      <w:bookmarkStart w:id="0" w:name="_GoBack"/>
      <w:bookmarkEnd w:id="0"/>
    </w:p>
    <w:p w:rsidR="00AA72CF" w:rsidRPr="00D55B37" w:rsidRDefault="00261D73">
      <w:pPr>
        <w:pStyle w:val="JCARSourceNote"/>
        <w:ind w:left="720"/>
      </w:pPr>
      <w:r>
        <w:t xml:space="preserve">(Source:  Amended at </w:t>
      </w:r>
      <w:r w:rsidR="00F34249">
        <w:t>39</w:t>
      </w:r>
      <w:r>
        <w:t xml:space="preserve"> Ill. Reg. </w:t>
      </w:r>
      <w:r w:rsidR="0030238F">
        <w:t>15540</w:t>
      </w:r>
      <w:r>
        <w:t xml:space="preserve">, effective </w:t>
      </w:r>
      <w:r w:rsidR="0030238F">
        <w:t>November 23, 2015</w:t>
      </w:r>
      <w:r>
        <w:t>)</w:t>
      </w:r>
    </w:p>
    <w:sectPr w:rsidR="00AA72CF" w:rsidRPr="00D55B37" w:rsidSect="00C97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95B"/>
    <w:rsid w:val="000602F1"/>
    <w:rsid w:val="00261D73"/>
    <w:rsid w:val="002A5EAD"/>
    <w:rsid w:val="002C2407"/>
    <w:rsid w:val="0030238F"/>
    <w:rsid w:val="00313BEA"/>
    <w:rsid w:val="00557FBC"/>
    <w:rsid w:val="005C3366"/>
    <w:rsid w:val="005C429F"/>
    <w:rsid w:val="0071115A"/>
    <w:rsid w:val="00731DDD"/>
    <w:rsid w:val="00942033"/>
    <w:rsid w:val="00AA72CF"/>
    <w:rsid w:val="00BB43A2"/>
    <w:rsid w:val="00C9795B"/>
    <w:rsid w:val="00DF6961"/>
    <w:rsid w:val="00F05DAF"/>
    <w:rsid w:val="00F34249"/>
    <w:rsid w:val="00F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45227D-75F3-4CCC-85DB-971C1AE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King, Melissa A.</cp:lastModifiedBy>
  <cp:revision>4</cp:revision>
  <dcterms:created xsi:type="dcterms:W3CDTF">2015-11-19T22:02:00Z</dcterms:created>
  <dcterms:modified xsi:type="dcterms:W3CDTF">2015-11-25T21:05:00Z</dcterms:modified>
</cp:coreProperties>
</file>