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8322" w14:textId="77777777" w:rsidR="00350E99" w:rsidRDefault="00350E99" w:rsidP="00350E9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350A165" w14:textId="77777777" w:rsidR="00350E99" w:rsidRDefault="00350E99" w:rsidP="008E6105">
      <w:pPr>
        <w:widowControl w:val="0"/>
        <w:autoSpaceDE w:val="0"/>
        <w:autoSpaceDN w:val="0"/>
        <w:adjustRightInd w:val="0"/>
      </w:pPr>
    </w:p>
    <w:p w14:paraId="174C64B4" w14:textId="77777777" w:rsidR="00350E99" w:rsidRDefault="00350E99" w:rsidP="00350E9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8C00C07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50.101</w:t>
      </w:r>
      <w:r>
        <w:tab/>
        <w:t xml:space="preserve">Incorporation by Reference </w:t>
      </w:r>
    </w:p>
    <w:p w14:paraId="2A9A630D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50.105</w:t>
      </w:r>
      <w:r>
        <w:tab/>
        <w:t>Definitions</w:t>
      </w:r>
    </w:p>
    <w:p w14:paraId="7FD6C2E2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50.110</w:t>
      </w:r>
      <w:r>
        <w:tab/>
        <w:t xml:space="preserve">Participant Rights and Responsibilities </w:t>
      </w:r>
    </w:p>
    <w:p w14:paraId="6CFF5E25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50.120</w:t>
      </w:r>
      <w:r>
        <w:tab/>
        <w:t xml:space="preserve">Notification of Available Services </w:t>
      </w:r>
    </w:p>
    <w:p w14:paraId="1BCBAFFF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50.130</w:t>
      </w:r>
      <w:r>
        <w:tab/>
        <w:t xml:space="preserve">Child Care Overpayments and Recoveries </w:t>
      </w:r>
    </w:p>
    <w:p w14:paraId="702B9B88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</w:pPr>
    </w:p>
    <w:p w14:paraId="53FA9EB3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APPLICABILITY</w:t>
      </w:r>
    </w:p>
    <w:p w14:paraId="50A72140" w14:textId="77777777" w:rsidR="00350E99" w:rsidRDefault="00350E99" w:rsidP="008E6105">
      <w:pPr>
        <w:widowControl w:val="0"/>
        <w:autoSpaceDE w:val="0"/>
        <w:autoSpaceDN w:val="0"/>
        <w:adjustRightInd w:val="0"/>
        <w:ind w:left="720" w:hanging="720"/>
      </w:pPr>
    </w:p>
    <w:p w14:paraId="36B3877E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14:paraId="2061AE30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50.210</w:t>
      </w:r>
      <w:r>
        <w:tab/>
        <w:t xml:space="preserve">Child Care </w:t>
      </w:r>
    </w:p>
    <w:p w14:paraId="5E6430DE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50.220</w:t>
      </w:r>
      <w:r>
        <w:tab/>
        <w:t xml:space="preserve">Method of Providing Child Care </w:t>
      </w:r>
    </w:p>
    <w:p w14:paraId="44B38ECA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50.230</w:t>
      </w:r>
      <w:r>
        <w:tab/>
        <w:t xml:space="preserve">Child Care Eligibility </w:t>
      </w:r>
    </w:p>
    <w:p w14:paraId="3779A291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50.235</w:t>
      </w:r>
      <w:r>
        <w:tab/>
        <w:t xml:space="preserve">Income Eligibility Criteria </w:t>
      </w:r>
    </w:p>
    <w:p w14:paraId="505E5D95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50.240</w:t>
      </w:r>
      <w:r>
        <w:tab/>
        <w:t>Qualified Provider (Repealed)</w:t>
      </w:r>
    </w:p>
    <w:p w14:paraId="4F38ECDA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50.250</w:t>
      </w:r>
      <w:r>
        <w:tab/>
        <w:t xml:space="preserve">Additional Service to Secure or Maintain Child Care </w:t>
      </w:r>
    </w:p>
    <w:p w14:paraId="55E34B39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50.260</w:t>
      </w:r>
      <w:r>
        <w:tab/>
        <w:t>Job Search (Repealed)</w:t>
      </w:r>
    </w:p>
    <w:p w14:paraId="0BC9B65B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</w:pPr>
    </w:p>
    <w:p w14:paraId="54658312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C:  PAYMENT FEES</w:t>
      </w:r>
    </w:p>
    <w:p w14:paraId="5562245A" w14:textId="77777777" w:rsidR="00350E99" w:rsidRDefault="00350E99" w:rsidP="008E6105">
      <w:pPr>
        <w:widowControl w:val="0"/>
        <w:autoSpaceDE w:val="0"/>
        <w:autoSpaceDN w:val="0"/>
        <w:adjustRightInd w:val="0"/>
        <w:ind w:left="720" w:hanging="720"/>
      </w:pPr>
    </w:p>
    <w:p w14:paraId="3119703B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</w:pPr>
      <w:r>
        <w:t>Section</w:t>
      </w:r>
    </w:p>
    <w:p w14:paraId="37F3519D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50.310</w:t>
      </w:r>
      <w:r>
        <w:tab/>
        <w:t xml:space="preserve">Fees for Child Care Services </w:t>
      </w:r>
    </w:p>
    <w:p w14:paraId="5C7A27AF" w14:textId="2760F6E6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50.320</w:t>
      </w:r>
      <w:r>
        <w:tab/>
        <w:t>Maximum Monthly Income and Parent Fee by Family Size</w:t>
      </w:r>
      <w:r w:rsidR="00996651">
        <w:t xml:space="preserve"> and</w:t>
      </w:r>
      <w:r>
        <w:t xml:space="preserve"> Income Level </w:t>
      </w:r>
    </w:p>
    <w:p w14:paraId="55515797" w14:textId="77777777" w:rsidR="00350E99" w:rsidRDefault="00350E99" w:rsidP="008E6105">
      <w:pPr>
        <w:widowControl w:val="0"/>
        <w:autoSpaceDE w:val="0"/>
        <w:autoSpaceDN w:val="0"/>
        <w:adjustRightInd w:val="0"/>
        <w:ind w:left="720" w:hanging="720"/>
      </w:pPr>
    </w:p>
    <w:p w14:paraId="2C9A0EBA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D:  PROVIDER REQUIREMENTS</w:t>
      </w:r>
    </w:p>
    <w:p w14:paraId="2D33CB5D" w14:textId="77777777" w:rsidR="00350E99" w:rsidRDefault="00350E99" w:rsidP="008E6105">
      <w:pPr>
        <w:widowControl w:val="0"/>
        <w:autoSpaceDE w:val="0"/>
        <w:autoSpaceDN w:val="0"/>
        <w:adjustRightInd w:val="0"/>
        <w:ind w:left="720" w:hanging="720"/>
      </w:pPr>
    </w:p>
    <w:p w14:paraId="370D87CD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14:paraId="1D1F9539" w14:textId="2E6857BC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50.400</w:t>
      </w:r>
      <w:r>
        <w:tab/>
        <w:t>Purpose</w:t>
      </w:r>
    </w:p>
    <w:p w14:paraId="5FAC65B3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50.410</w:t>
      </w:r>
      <w:r>
        <w:tab/>
        <w:t xml:space="preserve">Qualified Provider </w:t>
      </w:r>
    </w:p>
    <w:p w14:paraId="73C6747E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50.420</w:t>
      </w:r>
      <w:r>
        <w:tab/>
        <w:t xml:space="preserve">Provider Registration and Certification Requirements </w:t>
      </w:r>
    </w:p>
    <w:p w14:paraId="1F6FF844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50.430</w:t>
      </w:r>
      <w:r>
        <w:tab/>
        <w:t>Provider Background Checks</w:t>
      </w:r>
    </w:p>
    <w:p w14:paraId="25941129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50.440</w:t>
      </w:r>
      <w:r>
        <w:tab/>
        <w:t>Payment for Child Care Services</w:t>
      </w:r>
    </w:p>
    <w:p w14:paraId="3C631E2C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</w:pPr>
    </w:p>
    <w:p w14:paraId="41895460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E:  GREAT START PROGRAM</w:t>
      </w:r>
    </w:p>
    <w:p w14:paraId="4C76D146" w14:textId="77777777" w:rsidR="00350E99" w:rsidRDefault="00350E99" w:rsidP="008E6105">
      <w:pPr>
        <w:widowControl w:val="0"/>
        <w:autoSpaceDE w:val="0"/>
        <w:autoSpaceDN w:val="0"/>
        <w:adjustRightInd w:val="0"/>
        <w:ind w:left="720" w:hanging="720"/>
      </w:pPr>
    </w:p>
    <w:p w14:paraId="05474193" w14:textId="77777777" w:rsidR="00350E99" w:rsidRDefault="00350E99" w:rsidP="00350E99">
      <w:pPr>
        <w:widowControl w:val="0"/>
        <w:autoSpaceDE w:val="0"/>
        <w:autoSpaceDN w:val="0"/>
        <w:adjustRightInd w:val="0"/>
        <w:ind w:left="720" w:hanging="720"/>
      </w:pPr>
      <w:r>
        <w:t>Section</w:t>
      </w:r>
    </w:p>
    <w:p w14:paraId="19AB6166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50.510</w:t>
      </w:r>
      <w:r>
        <w:tab/>
        <w:t xml:space="preserve">Great START Program </w:t>
      </w:r>
    </w:p>
    <w:p w14:paraId="5EC433FC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50.520</w:t>
      </w:r>
      <w:r>
        <w:tab/>
        <w:t xml:space="preserve">Method of Providing the Wage Supplement </w:t>
      </w:r>
    </w:p>
    <w:p w14:paraId="280B31A6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50.530</w:t>
      </w:r>
      <w:r>
        <w:tab/>
        <w:t xml:space="preserve">Eligibility </w:t>
      </w:r>
    </w:p>
    <w:p w14:paraId="507C84BF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50.540</w:t>
      </w:r>
      <w:r>
        <w:tab/>
        <w:t xml:space="preserve">Employer Responsibility </w:t>
      </w:r>
    </w:p>
    <w:p w14:paraId="53FD6C40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50.550</w:t>
      </w:r>
      <w:r>
        <w:tab/>
        <w:t xml:space="preserve">Notification of Eligibility </w:t>
      </w:r>
    </w:p>
    <w:p w14:paraId="3C2EBD6D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50.560</w:t>
      </w:r>
      <w:r>
        <w:tab/>
        <w:t xml:space="preserve">Phase-in of Wage Supplement Scale </w:t>
      </w:r>
    </w:p>
    <w:p w14:paraId="6825C0D5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50.570</w:t>
      </w:r>
      <w:r>
        <w:tab/>
        <w:t xml:space="preserve">Wage Supplement Scale </w:t>
      </w:r>
    </w:p>
    <w:p w14:paraId="0B639B1A" w14:textId="77777777" w:rsidR="00350E99" w:rsidRDefault="00350E99" w:rsidP="00350E99">
      <w:pPr>
        <w:widowControl w:val="0"/>
        <w:autoSpaceDE w:val="0"/>
        <w:autoSpaceDN w:val="0"/>
        <w:adjustRightInd w:val="0"/>
        <w:ind w:left="1425" w:hanging="1425"/>
      </w:pPr>
      <w:r>
        <w:t>50.580</w:t>
      </w:r>
      <w:r>
        <w:tab/>
        <w:t xml:space="preserve">Evaluation </w:t>
      </w:r>
    </w:p>
    <w:p w14:paraId="0741E142" w14:textId="77777777" w:rsidR="00350E99" w:rsidRDefault="00350E99" w:rsidP="00350E99">
      <w:pPr>
        <w:widowControl w:val="0"/>
        <w:autoSpaceDE w:val="0"/>
        <w:autoSpaceDN w:val="0"/>
        <w:adjustRightInd w:val="0"/>
        <w:ind w:left="1425" w:hanging="1425"/>
      </w:pPr>
    </w:p>
    <w:p w14:paraId="056B45EC" w14:textId="77777777" w:rsidR="00350E99" w:rsidRDefault="00350E99" w:rsidP="00350E99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F:  CHILD CARE COLLABORATION PROGRAM</w:t>
      </w:r>
    </w:p>
    <w:p w14:paraId="7F6610E6" w14:textId="77777777" w:rsidR="00350E99" w:rsidRDefault="00350E99" w:rsidP="00350E99">
      <w:pPr>
        <w:widowControl w:val="0"/>
        <w:autoSpaceDE w:val="0"/>
        <w:autoSpaceDN w:val="0"/>
        <w:adjustRightInd w:val="0"/>
        <w:ind w:left="1425" w:hanging="1425"/>
      </w:pPr>
    </w:p>
    <w:p w14:paraId="09A3412B" w14:textId="77777777" w:rsidR="00350E99" w:rsidRDefault="00350E99" w:rsidP="00350E99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5707BA9A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50.610</w:t>
      </w:r>
      <w:r>
        <w:tab/>
        <w:t>Child Care Collaboration Program</w:t>
      </w:r>
    </w:p>
    <w:p w14:paraId="5E8E97AF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50.620</w:t>
      </w:r>
      <w:r>
        <w:tab/>
        <w:t>Approvable Models of Collaboration</w:t>
      </w:r>
    </w:p>
    <w:p w14:paraId="1F5E0A70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50.630</w:t>
      </w:r>
      <w:r>
        <w:tab/>
        <w:t>Requirements for Approval in the Child Care Collaboration Program</w:t>
      </w:r>
    </w:p>
    <w:p w14:paraId="75C339CF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50.640</w:t>
      </w:r>
      <w:r>
        <w:tab/>
        <w:t>Notification of Eligibility</w:t>
      </w:r>
    </w:p>
    <w:p w14:paraId="5D8DB335" w14:textId="77777777" w:rsidR="00350E99" w:rsidRDefault="00350E99" w:rsidP="00F24A3D">
      <w:pPr>
        <w:widowControl w:val="0"/>
        <w:autoSpaceDE w:val="0"/>
        <w:autoSpaceDN w:val="0"/>
        <w:adjustRightInd w:val="0"/>
        <w:ind w:left="1440" w:hanging="1440"/>
      </w:pPr>
      <w:r>
        <w:t>50.650</w:t>
      </w:r>
      <w:r>
        <w:tab/>
        <w:t>Rules and Reporting for the Child Care Collaboration Program</w:t>
      </w:r>
    </w:p>
    <w:p w14:paraId="2020DF95" w14:textId="77777777" w:rsidR="00350E99" w:rsidRDefault="00350E99" w:rsidP="00350E99">
      <w:pPr>
        <w:widowControl w:val="0"/>
        <w:autoSpaceDE w:val="0"/>
        <w:autoSpaceDN w:val="0"/>
        <w:adjustRightInd w:val="0"/>
        <w:ind w:left="1425" w:hanging="1425"/>
      </w:pPr>
    </w:p>
    <w:p w14:paraId="282E1D1D" w14:textId="77777777" w:rsidR="00350E99" w:rsidRPr="006F138E" w:rsidRDefault="00350E99" w:rsidP="00350E99">
      <w:pPr>
        <w:jc w:val="center"/>
      </w:pPr>
      <w:r w:rsidRPr="00B00137">
        <w:t>SUBPART G:  GATEWAYS TO OPPORTUNITY CREDENTIALS</w:t>
      </w:r>
    </w:p>
    <w:p w14:paraId="0C1FAE0A" w14:textId="77777777" w:rsidR="00350E99" w:rsidRPr="00B00137" w:rsidRDefault="00350E99" w:rsidP="00350E99"/>
    <w:p w14:paraId="36647A91" w14:textId="77777777" w:rsidR="00350E99" w:rsidRPr="006F138E" w:rsidRDefault="00350E99" w:rsidP="00350E99">
      <w:r w:rsidRPr="006F138E">
        <w:t>Section</w:t>
      </w:r>
    </w:p>
    <w:p w14:paraId="47BEEAB6" w14:textId="226C0AD8" w:rsidR="00350E99" w:rsidRPr="006F138E" w:rsidRDefault="00350E99" w:rsidP="00F24A3D">
      <w:pPr>
        <w:ind w:left="1440" w:hanging="1440"/>
      </w:pPr>
      <w:r w:rsidRPr="006F138E">
        <w:t>50.710</w:t>
      </w:r>
      <w:r>
        <w:tab/>
      </w:r>
      <w:r w:rsidRPr="006F138E">
        <w:t>Gateways to Opportunity, the Illinois Professional Development System</w:t>
      </w:r>
    </w:p>
    <w:p w14:paraId="023F2063" w14:textId="25E8C0C2" w:rsidR="00350E99" w:rsidRPr="006F138E" w:rsidRDefault="00350E99" w:rsidP="00F24A3D">
      <w:pPr>
        <w:ind w:left="1440" w:hanging="1440"/>
      </w:pPr>
      <w:r w:rsidRPr="006F138E">
        <w:t>50.720</w:t>
      </w:r>
      <w:r>
        <w:tab/>
      </w:r>
      <w:r w:rsidRPr="00B00137">
        <w:t>Gateways to Opportunity Credentials</w:t>
      </w:r>
    </w:p>
    <w:p w14:paraId="4ACA2864" w14:textId="6D37A678" w:rsidR="00350E99" w:rsidRPr="006F138E" w:rsidRDefault="00350E99" w:rsidP="00F24A3D">
      <w:pPr>
        <w:ind w:left="1440" w:hanging="1440"/>
      </w:pPr>
      <w:r w:rsidRPr="006F138E">
        <w:t>50.730</w:t>
      </w:r>
      <w:r>
        <w:tab/>
      </w:r>
      <w:r w:rsidRPr="00B00137">
        <w:t>Application for Credentials</w:t>
      </w:r>
    </w:p>
    <w:p w14:paraId="487C6789" w14:textId="0AFA3B30" w:rsidR="00350E99" w:rsidRPr="00B00137" w:rsidRDefault="00350E99" w:rsidP="00F24A3D">
      <w:pPr>
        <w:ind w:left="1440" w:hanging="1440"/>
      </w:pPr>
      <w:r w:rsidRPr="006F138E">
        <w:t>50.740</w:t>
      </w:r>
      <w:r>
        <w:tab/>
      </w:r>
      <w:r w:rsidRPr="00B00137">
        <w:t>Framework for Gateways to Opportunity Credentials</w:t>
      </w:r>
    </w:p>
    <w:p w14:paraId="679CD021" w14:textId="3CBD6200" w:rsidR="00350E99" w:rsidRDefault="00350E99" w:rsidP="00F24A3D">
      <w:pPr>
        <w:ind w:left="1440" w:hanging="1440"/>
      </w:pPr>
      <w:r w:rsidRPr="00B00137">
        <w:t>50.750</w:t>
      </w:r>
      <w:r>
        <w:tab/>
      </w:r>
      <w:r w:rsidRPr="00B00137">
        <w:t>Professional Knowledge</w:t>
      </w:r>
    </w:p>
    <w:p w14:paraId="05E96845" w14:textId="4865715E" w:rsidR="00350E99" w:rsidRDefault="00350E99" w:rsidP="00F24A3D">
      <w:pPr>
        <w:ind w:left="1440" w:hanging="1440"/>
      </w:pPr>
      <w:r>
        <w:t>50.760</w:t>
      </w:r>
      <w:r>
        <w:tab/>
        <w:t>Gateways to Opportunity Registry</w:t>
      </w:r>
    </w:p>
    <w:p w14:paraId="6651D038" w14:textId="77777777" w:rsidR="00D52FCB" w:rsidRDefault="00D52FCB" w:rsidP="00350E99"/>
    <w:p w14:paraId="6BADD42D" w14:textId="77777777" w:rsidR="00D52FCB" w:rsidRDefault="00D52FCB" w:rsidP="00D52FCB">
      <w:pPr>
        <w:jc w:val="center"/>
      </w:pPr>
      <w:r>
        <w:t xml:space="preserve">SUBPART H:  STAFF QUALIFICATIONS AND TRAINING STANDARDS </w:t>
      </w:r>
    </w:p>
    <w:p w14:paraId="06B1A867" w14:textId="77777777" w:rsidR="00D52FCB" w:rsidRDefault="00D52FCB" w:rsidP="008E6105"/>
    <w:p w14:paraId="68963A2D" w14:textId="77777777" w:rsidR="00D52FCB" w:rsidRDefault="00D52FCB" w:rsidP="00D52FCB">
      <w:r>
        <w:t>Section</w:t>
      </w:r>
    </w:p>
    <w:p w14:paraId="6642CA7B" w14:textId="2246DCE0" w:rsidR="00D52FCB" w:rsidRDefault="00D52FCB" w:rsidP="00F24A3D">
      <w:pPr>
        <w:ind w:left="1440" w:hanging="1440"/>
      </w:pPr>
      <w:r>
        <w:t>50.800</w:t>
      </w:r>
      <w:r>
        <w:tab/>
        <w:t>Purpose</w:t>
      </w:r>
    </w:p>
    <w:p w14:paraId="2B5EAD5F" w14:textId="1394429D" w:rsidR="00D52FCB" w:rsidRDefault="00D52FCB" w:rsidP="00F24A3D">
      <w:pPr>
        <w:ind w:left="1440" w:hanging="1440"/>
      </w:pPr>
      <w:r>
        <w:t>50.810</w:t>
      </w:r>
      <w:r>
        <w:tab/>
        <w:t>Applicability</w:t>
      </w:r>
    </w:p>
    <w:p w14:paraId="6A2DE36F" w14:textId="39CC2E38" w:rsidR="00D52FCB" w:rsidRDefault="00D52FCB" w:rsidP="00F24A3D">
      <w:pPr>
        <w:ind w:left="1440" w:hanging="1440"/>
      </w:pPr>
      <w:r>
        <w:t>50.820</w:t>
      </w:r>
      <w:r>
        <w:tab/>
        <w:t xml:space="preserve">Staff Qualifications for License Exempt School-Age Providers </w:t>
      </w:r>
    </w:p>
    <w:p w14:paraId="7D7B15ED" w14:textId="6915E21F" w:rsidR="00D52FCB" w:rsidRDefault="00D52FCB" w:rsidP="00F24A3D">
      <w:pPr>
        <w:ind w:left="1440" w:hanging="1440"/>
      </w:pPr>
      <w:r>
        <w:t>50.830</w:t>
      </w:r>
      <w:r>
        <w:tab/>
        <w:t>Training Standards for License Exempt School-Age Providers</w:t>
      </w:r>
    </w:p>
    <w:p w14:paraId="760527EB" w14:textId="77777777" w:rsidR="0006137D" w:rsidRDefault="0006137D" w:rsidP="0006137D"/>
    <w:p w14:paraId="3ED96845" w14:textId="77777777" w:rsidR="0006137D" w:rsidRDefault="0006137D" w:rsidP="0006137D">
      <w:pPr>
        <w:widowControl w:val="0"/>
        <w:autoSpaceDE w:val="0"/>
        <w:autoSpaceDN w:val="0"/>
        <w:adjustRightInd w:val="0"/>
        <w:jc w:val="center"/>
      </w:pPr>
      <w:r>
        <w:t xml:space="preserve">SUBPART I:  </w:t>
      </w:r>
      <w:r w:rsidRPr="000C44AB">
        <w:t>CHILD CARE RESTORATION</w:t>
      </w:r>
      <w:r>
        <w:t xml:space="preserve"> GRANT </w:t>
      </w:r>
      <w:r w:rsidRPr="000C44AB">
        <w:t>PROGRAM 2</w:t>
      </w:r>
      <w:r>
        <w:t>021</w:t>
      </w:r>
    </w:p>
    <w:p w14:paraId="3581E952" w14:textId="77777777" w:rsidR="0006137D" w:rsidRDefault="0006137D" w:rsidP="0006137D">
      <w:pPr>
        <w:widowControl w:val="0"/>
        <w:autoSpaceDE w:val="0"/>
        <w:autoSpaceDN w:val="0"/>
        <w:adjustRightInd w:val="0"/>
      </w:pPr>
    </w:p>
    <w:p w14:paraId="53E0C8DA" w14:textId="77777777" w:rsidR="0006137D" w:rsidRDefault="0006137D" w:rsidP="0006137D">
      <w:pPr>
        <w:widowControl w:val="0"/>
        <w:autoSpaceDE w:val="0"/>
        <w:autoSpaceDN w:val="0"/>
        <w:adjustRightInd w:val="0"/>
      </w:pPr>
      <w:r>
        <w:t>Section</w:t>
      </w:r>
    </w:p>
    <w:p w14:paraId="718639C5" w14:textId="77777777" w:rsidR="0006137D" w:rsidRDefault="0006137D" w:rsidP="00F24A3D">
      <w:pPr>
        <w:widowControl w:val="0"/>
        <w:autoSpaceDE w:val="0"/>
        <w:autoSpaceDN w:val="0"/>
        <w:adjustRightInd w:val="0"/>
        <w:ind w:left="1440" w:hanging="1440"/>
      </w:pPr>
      <w:r>
        <w:t>50.900</w:t>
      </w:r>
      <w:bookmarkStart w:id="0" w:name="_Hlk65504593"/>
      <w:r>
        <w:tab/>
      </w:r>
      <w:r w:rsidRPr="00F62E76">
        <w:t>Purpose</w:t>
      </w:r>
      <w:bookmarkEnd w:id="0"/>
    </w:p>
    <w:p w14:paraId="45632DF5" w14:textId="77777777" w:rsidR="0006137D" w:rsidRDefault="0006137D" w:rsidP="00F24A3D">
      <w:pPr>
        <w:widowControl w:val="0"/>
        <w:autoSpaceDE w:val="0"/>
        <w:autoSpaceDN w:val="0"/>
        <w:adjustRightInd w:val="0"/>
        <w:ind w:left="1440" w:hanging="1440"/>
      </w:pPr>
      <w:r>
        <w:t>50.910</w:t>
      </w:r>
      <w:bookmarkStart w:id="1" w:name="_Hlk65505063"/>
      <w:r>
        <w:tab/>
      </w:r>
      <w:r w:rsidRPr="00F62E76">
        <w:t>Eligible Child Care Provider</w:t>
      </w:r>
      <w:bookmarkEnd w:id="1"/>
    </w:p>
    <w:p w14:paraId="08E6DF5B" w14:textId="77777777" w:rsidR="0006137D" w:rsidRDefault="0006137D" w:rsidP="00F24A3D">
      <w:pPr>
        <w:widowControl w:val="0"/>
        <w:autoSpaceDE w:val="0"/>
        <w:autoSpaceDN w:val="0"/>
        <w:adjustRightInd w:val="0"/>
        <w:ind w:left="1440" w:hanging="1440"/>
      </w:pPr>
      <w:r>
        <w:t>50.920</w:t>
      </w:r>
      <w:bookmarkStart w:id="2" w:name="_Hlk65505162"/>
      <w:r>
        <w:tab/>
      </w:r>
      <w:r w:rsidRPr="00F62E76">
        <w:t>Calculation of Child Care Restoration Grant Award Amounts</w:t>
      </w:r>
      <w:bookmarkEnd w:id="2"/>
    </w:p>
    <w:p w14:paraId="1C136740" w14:textId="77777777" w:rsidR="0006137D" w:rsidRDefault="0006137D" w:rsidP="00F24A3D">
      <w:pPr>
        <w:widowControl w:val="0"/>
        <w:autoSpaceDE w:val="0"/>
        <w:autoSpaceDN w:val="0"/>
        <w:adjustRightInd w:val="0"/>
        <w:ind w:left="1440" w:hanging="1440"/>
      </w:pPr>
      <w:r>
        <w:t>50.930</w:t>
      </w:r>
      <w:r>
        <w:tab/>
      </w:r>
      <w:r w:rsidRPr="00F62E76">
        <w:t>Eligible Expenses</w:t>
      </w:r>
    </w:p>
    <w:p w14:paraId="2F6CB6C7" w14:textId="4E51AD48" w:rsidR="0006137D" w:rsidRDefault="0006137D" w:rsidP="00F24A3D">
      <w:pPr>
        <w:ind w:left="1440" w:hanging="1440"/>
      </w:pPr>
      <w:r>
        <w:t>50.940</w:t>
      </w:r>
      <w:r>
        <w:tab/>
      </w:r>
      <w:r w:rsidRPr="0043419D">
        <w:t>Reporting Requirements</w:t>
      </w:r>
    </w:p>
    <w:p w14:paraId="78ACB06E" w14:textId="2E717A30" w:rsidR="0006137D" w:rsidRDefault="0006137D" w:rsidP="00F24A3D">
      <w:pPr>
        <w:ind w:left="1440" w:hanging="1440"/>
      </w:pPr>
      <w:r>
        <w:t>50.950</w:t>
      </w:r>
      <w:r>
        <w:tab/>
      </w:r>
      <w:r w:rsidRPr="0043419D">
        <w:t>Monitoring</w:t>
      </w:r>
    </w:p>
    <w:p w14:paraId="13F95863" w14:textId="5269491F" w:rsidR="0006137D" w:rsidRDefault="0006137D" w:rsidP="00F24A3D">
      <w:pPr>
        <w:ind w:left="1440" w:hanging="1440"/>
      </w:pPr>
      <w:r>
        <w:t>50.960</w:t>
      </w:r>
      <w:r>
        <w:tab/>
      </w:r>
      <w:r w:rsidRPr="0043419D">
        <w:t>Qualified Partners</w:t>
      </w:r>
    </w:p>
    <w:p w14:paraId="5FC07B25" w14:textId="2C270141" w:rsidR="00FE3A20" w:rsidRDefault="0006137D" w:rsidP="00F24A3D">
      <w:pPr>
        <w:ind w:left="1440" w:hanging="1440"/>
      </w:pPr>
      <w:r>
        <w:t>50.970</w:t>
      </w:r>
      <w:r>
        <w:tab/>
      </w:r>
      <w:r w:rsidRPr="0043419D">
        <w:t>Identifying Disproportionately Impacted Areas</w:t>
      </w:r>
    </w:p>
    <w:p w14:paraId="76412895" w14:textId="77777777" w:rsidR="00FE3A20" w:rsidRDefault="00FE3A20" w:rsidP="00FE3A20"/>
    <w:p w14:paraId="3CBEDCC8" w14:textId="77777777" w:rsidR="00EB26C5" w:rsidRDefault="00EB26C5" w:rsidP="00EB26C5">
      <w:pPr>
        <w:jc w:val="center"/>
      </w:pPr>
      <w:r>
        <w:t xml:space="preserve">SUBPART J:  CHILD CARE WORKFORCE BONUS PROGRAM </w:t>
      </w:r>
    </w:p>
    <w:p w14:paraId="0128B9DB" w14:textId="77777777" w:rsidR="00EB26C5" w:rsidRDefault="00EB26C5" w:rsidP="00621B3D"/>
    <w:p w14:paraId="126EA7D4" w14:textId="77777777" w:rsidR="00EB26C5" w:rsidRDefault="00EB26C5" w:rsidP="00EB26C5">
      <w:pPr>
        <w:widowControl w:val="0"/>
        <w:autoSpaceDE w:val="0"/>
        <w:autoSpaceDN w:val="0"/>
        <w:adjustRightInd w:val="0"/>
      </w:pPr>
      <w:r>
        <w:t>Section</w:t>
      </w:r>
    </w:p>
    <w:p w14:paraId="3A293C5F" w14:textId="77777777" w:rsidR="00EB26C5" w:rsidRDefault="00EB26C5" w:rsidP="00F24A3D">
      <w:pPr>
        <w:widowControl w:val="0"/>
        <w:autoSpaceDE w:val="0"/>
        <w:autoSpaceDN w:val="0"/>
        <w:adjustRightInd w:val="0"/>
        <w:ind w:left="1440" w:hanging="1440"/>
      </w:pPr>
      <w:r>
        <w:t>50.1000</w:t>
      </w:r>
      <w:r>
        <w:tab/>
      </w:r>
      <w:r w:rsidRPr="00F62E76">
        <w:t>Purpose</w:t>
      </w:r>
    </w:p>
    <w:p w14:paraId="5AFDCB02" w14:textId="77777777" w:rsidR="00EB26C5" w:rsidRDefault="00EB26C5" w:rsidP="00F24A3D">
      <w:pPr>
        <w:widowControl w:val="0"/>
        <w:autoSpaceDE w:val="0"/>
        <w:autoSpaceDN w:val="0"/>
        <w:adjustRightInd w:val="0"/>
        <w:ind w:left="1440" w:hanging="1440"/>
      </w:pPr>
      <w:r>
        <w:t>50.1010</w:t>
      </w:r>
      <w:r>
        <w:tab/>
      </w:r>
      <w:r w:rsidRPr="00F62E76">
        <w:t>Eligible Child Care Provider</w:t>
      </w:r>
    </w:p>
    <w:p w14:paraId="5562009D" w14:textId="77777777" w:rsidR="00EB26C5" w:rsidRDefault="00EB26C5" w:rsidP="00F24A3D">
      <w:pPr>
        <w:widowControl w:val="0"/>
        <w:autoSpaceDE w:val="0"/>
        <w:autoSpaceDN w:val="0"/>
        <w:adjustRightInd w:val="0"/>
        <w:ind w:left="1440" w:hanging="1440"/>
      </w:pPr>
      <w:r>
        <w:t>50.1020</w:t>
      </w:r>
      <w:r>
        <w:tab/>
      </w:r>
      <w:r w:rsidRPr="00F62E76">
        <w:t xml:space="preserve">Calculation of Child Care </w:t>
      </w:r>
      <w:r w:rsidRPr="00FB1CB6">
        <w:t>Eligible Child Care Provider</w:t>
      </w:r>
    </w:p>
    <w:p w14:paraId="2BBE6EAA" w14:textId="77777777" w:rsidR="00EB26C5" w:rsidRDefault="00EB26C5" w:rsidP="00F24A3D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50.1030</w:t>
      </w:r>
      <w:r>
        <w:tab/>
      </w:r>
      <w:r w:rsidRPr="00F62E76">
        <w:t>Eligible Expenses</w:t>
      </w:r>
    </w:p>
    <w:p w14:paraId="43A82B40" w14:textId="77777777" w:rsidR="00EB26C5" w:rsidRDefault="00EB26C5" w:rsidP="00F24A3D">
      <w:pPr>
        <w:ind w:left="1440" w:hanging="1440"/>
      </w:pPr>
      <w:r>
        <w:t>50.1040</w:t>
      </w:r>
      <w:r>
        <w:tab/>
      </w:r>
      <w:r w:rsidRPr="0043419D">
        <w:t>Reporting Requirements</w:t>
      </w:r>
    </w:p>
    <w:p w14:paraId="259018A2" w14:textId="77777777" w:rsidR="00EB26C5" w:rsidRDefault="00EB26C5" w:rsidP="00F24A3D">
      <w:pPr>
        <w:ind w:left="1440" w:hanging="1440"/>
      </w:pPr>
      <w:r>
        <w:t>50.1050</w:t>
      </w:r>
      <w:r>
        <w:tab/>
      </w:r>
      <w:r w:rsidRPr="0043419D">
        <w:t>Monitoring</w:t>
      </w:r>
    </w:p>
    <w:p w14:paraId="240DC549" w14:textId="77777777" w:rsidR="00EB26C5" w:rsidRDefault="00EB26C5" w:rsidP="00F24A3D">
      <w:pPr>
        <w:ind w:left="1440" w:hanging="1440"/>
      </w:pPr>
      <w:r>
        <w:t>50.1060</w:t>
      </w:r>
      <w:r>
        <w:tab/>
      </w:r>
      <w:r w:rsidRPr="0043419D">
        <w:t>Qualified Partners</w:t>
      </w:r>
    </w:p>
    <w:p w14:paraId="3F565178" w14:textId="77777777" w:rsidR="00EB26C5" w:rsidRDefault="00EB26C5" w:rsidP="00FE3A20"/>
    <w:p w14:paraId="6D803B2A" w14:textId="07DAB1CE" w:rsidR="00FE3A20" w:rsidRDefault="00FE3A20" w:rsidP="00FE3A20">
      <w:pPr>
        <w:widowControl w:val="0"/>
        <w:autoSpaceDE w:val="0"/>
        <w:autoSpaceDN w:val="0"/>
        <w:adjustRightInd w:val="0"/>
        <w:jc w:val="center"/>
      </w:pPr>
      <w:r>
        <w:t xml:space="preserve">SUBPART K:  </w:t>
      </w:r>
      <w:r w:rsidR="00D45729" w:rsidRPr="00F85549">
        <w:t>SMART START TRANSITION GRANTS PROGRAM</w:t>
      </w:r>
    </w:p>
    <w:p w14:paraId="6B6A9A8A" w14:textId="77777777" w:rsidR="00FE3A20" w:rsidRDefault="00FE3A20" w:rsidP="00621B3D">
      <w:pPr>
        <w:widowControl w:val="0"/>
        <w:autoSpaceDE w:val="0"/>
        <w:autoSpaceDN w:val="0"/>
        <w:adjustRightInd w:val="0"/>
      </w:pPr>
    </w:p>
    <w:p w14:paraId="3463DBEE" w14:textId="75F91C10" w:rsidR="00CF788C" w:rsidRDefault="00CF788C" w:rsidP="00FE3A20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73B789B4" w14:textId="33508DFC" w:rsidR="00FE3A20" w:rsidRDefault="00FE3A20" w:rsidP="00F24A3D">
      <w:pPr>
        <w:widowControl w:val="0"/>
        <w:autoSpaceDE w:val="0"/>
        <w:autoSpaceDN w:val="0"/>
        <w:adjustRightInd w:val="0"/>
        <w:ind w:left="1440" w:hanging="1440"/>
      </w:pPr>
      <w:r>
        <w:t>50.1100</w:t>
      </w:r>
      <w:r>
        <w:tab/>
      </w:r>
      <w:r w:rsidRPr="00F62E76">
        <w:t>Purpose</w:t>
      </w:r>
    </w:p>
    <w:p w14:paraId="632ABC0B" w14:textId="77777777" w:rsidR="00FE3A20" w:rsidRDefault="00FE3A20" w:rsidP="00F24A3D">
      <w:pPr>
        <w:widowControl w:val="0"/>
        <w:autoSpaceDE w:val="0"/>
        <w:autoSpaceDN w:val="0"/>
        <w:adjustRightInd w:val="0"/>
        <w:ind w:left="1440" w:hanging="1440"/>
      </w:pPr>
      <w:r>
        <w:t>50.1110</w:t>
      </w:r>
      <w:r>
        <w:tab/>
      </w:r>
      <w:r w:rsidRPr="00F62E76">
        <w:t>Eligible Child Care Provider</w:t>
      </w:r>
    </w:p>
    <w:p w14:paraId="797CE35C" w14:textId="7988BAB5" w:rsidR="00FE3A20" w:rsidRDefault="00FE3A20" w:rsidP="00F24A3D">
      <w:pPr>
        <w:widowControl w:val="0"/>
        <w:autoSpaceDE w:val="0"/>
        <w:autoSpaceDN w:val="0"/>
        <w:adjustRightInd w:val="0"/>
        <w:ind w:left="1440" w:hanging="1440"/>
      </w:pPr>
      <w:r>
        <w:t>50.1120</w:t>
      </w:r>
      <w:r>
        <w:tab/>
      </w:r>
      <w:r w:rsidRPr="00F62E76">
        <w:t xml:space="preserve">Calculation of </w:t>
      </w:r>
      <w:r w:rsidR="003713D4">
        <w:t>Smart Start Transition</w:t>
      </w:r>
      <w:r w:rsidRPr="00DF3F7A">
        <w:t xml:space="preserve"> Grant Award</w:t>
      </w:r>
      <w:r>
        <w:t xml:space="preserve"> </w:t>
      </w:r>
      <w:r w:rsidRPr="00F62E76">
        <w:t>Amounts</w:t>
      </w:r>
    </w:p>
    <w:p w14:paraId="472B39CE" w14:textId="77777777" w:rsidR="00FE3A20" w:rsidRDefault="00FE3A20" w:rsidP="00F24A3D">
      <w:pPr>
        <w:widowControl w:val="0"/>
        <w:autoSpaceDE w:val="0"/>
        <w:autoSpaceDN w:val="0"/>
        <w:adjustRightInd w:val="0"/>
        <w:ind w:left="1440" w:hanging="1440"/>
      </w:pPr>
      <w:r>
        <w:t>50.1130</w:t>
      </w:r>
      <w:r>
        <w:tab/>
      </w:r>
      <w:r w:rsidRPr="00F62E76">
        <w:t>Eligible Expenses</w:t>
      </w:r>
    </w:p>
    <w:p w14:paraId="60557790" w14:textId="77777777" w:rsidR="00FE3A20" w:rsidRDefault="00FE3A20" w:rsidP="00F24A3D">
      <w:pPr>
        <w:ind w:left="1440" w:hanging="1440"/>
      </w:pPr>
      <w:r>
        <w:t>50.1140</w:t>
      </w:r>
      <w:r>
        <w:tab/>
        <w:t>Application Requirements</w:t>
      </w:r>
    </w:p>
    <w:p w14:paraId="49D8C673" w14:textId="77777777" w:rsidR="00FE3A20" w:rsidRDefault="00FE3A20" w:rsidP="00F24A3D">
      <w:pPr>
        <w:ind w:left="1440" w:hanging="1440"/>
      </w:pPr>
      <w:r>
        <w:t>50.1150</w:t>
      </w:r>
      <w:r>
        <w:tab/>
      </w:r>
      <w:r w:rsidRPr="0043419D">
        <w:t>Reporting Requirements</w:t>
      </w:r>
    </w:p>
    <w:p w14:paraId="1C41FC47" w14:textId="77777777" w:rsidR="00FE3A20" w:rsidRDefault="00FE3A20" w:rsidP="00F24A3D">
      <w:pPr>
        <w:ind w:left="1440" w:hanging="1440"/>
      </w:pPr>
      <w:r>
        <w:t>50.1160</w:t>
      </w:r>
      <w:r>
        <w:tab/>
      </w:r>
      <w:r w:rsidRPr="0043419D">
        <w:t>Monitoring</w:t>
      </w:r>
    </w:p>
    <w:p w14:paraId="2A77E2BF" w14:textId="77777777" w:rsidR="00FE3A20" w:rsidRDefault="00FE3A20" w:rsidP="00F24A3D">
      <w:pPr>
        <w:ind w:left="1440" w:hanging="1440"/>
      </w:pPr>
      <w:r>
        <w:t>50.1170</w:t>
      </w:r>
      <w:r>
        <w:tab/>
      </w:r>
      <w:r w:rsidRPr="0043419D">
        <w:t>Qualified Partners</w:t>
      </w:r>
    </w:p>
    <w:p w14:paraId="544280A5" w14:textId="48DA5A20" w:rsidR="00FE3A20" w:rsidRDefault="00FE3A20" w:rsidP="00F24A3D">
      <w:pPr>
        <w:ind w:left="1440" w:hanging="1440"/>
      </w:pPr>
      <w:r>
        <w:t>50.1180</w:t>
      </w:r>
      <w:r>
        <w:tab/>
      </w:r>
      <w:r w:rsidRPr="00B26D2C">
        <w:t>Identifying Social Vulnerability Index Priority Areas</w:t>
      </w:r>
    </w:p>
    <w:p w14:paraId="7BC04C99" w14:textId="1B4774A8" w:rsidR="00CF788C" w:rsidRDefault="00CF788C" w:rsidP="00FE3A20"/>
    <w:p w14:paraId="52225B65" w14:textId="66C7918E" w:rsidR="00CF788C" w:rsidRDefault="00CF788C" w:rsidP="00CF78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L: </w:t>
      </w:r>
      <w:r w:rsidR="009434EF">
        <w:t xml:space="preserve"> </w:t>
      </w:r>
      <w:r>
        <w:t>INTENTIONAL PROGRAM VIOLATIONS</w:t>
      </w:r>
    </w:p>
    <w:p w14:paraId="0B19053D" w14:textId="77777777" w:rsidR="00CF788C" w:rsidRDefault="00CF788C" w:rsidP="00CF788C">
      <w:pPr>
        <w:widowControl w:val="0"/>
        <w:autoSpaceDE w:val="0"/>
        <w:autoSpaceDN w:val="0"/>
        <w:adjustRightInd w:val="0"/>
        <w:ind w:left="1440" w:hanging="1440"/>
      </w:pPr>
    </w:p>
    <w:p w14:paraId="59EABCF1" w14:textId="77777777" w:rsidR="00CF788C" w:rsidRDefault="00CF788C" w:rsidP="00CF788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D5F43D8" w14:textId="3CC324B5" w:rsidR="00CF788C" w:rsidRDefault="00CF788C" w:rsidP="00CF788C">
      <w:pPr>
        <w:widowControl w:val="0"/>
        <w:autoSpaceDE w:val="0"/>
        <w:autoSpaceDN w:val="0"/>
        <w:adjustRightInd w:val="0"/>
        <w:ind w:left="1440" w:hanging="1440"/>
      </w:pPr>
      <w:r w:rsidRPr="009809BB">
        <w:t>50.1</w:t>
      </w:r>
      <w:r>
        <w:t>21</w:t>
      </w:r>
      <w:r w:rsidRPr="009809BB">
        <w:t>0</w:t>
      </w:r>
      <w:r>
        <w:tab/>
      </w:r>
      <w:r w:rsidRPr="009809BB">
        <w:t>Intentional Program Violations</w:t>
      </w:r>
      <w:r w:rsidRPr="001C7BBC">
        <w:t xml:space="preserve"> and Fraud</w:t>
      </w:r>
    </w:p>
    <w:p w14:paraId="6ABA6439" w14:textId="4041F0E4" w:rsidR="00CF788C" w:rsidRDefault="00CF788C" w:rsidP="00CF788C">
      <w:pPr>
        <w:widowControl w:val="0"/>
        <w:autoSpaceDE w:val="0"/>
        <w:autoSpaceDN w:val="0"/>
        <w:adjustRightInd w:val="0"/>
        <w:ind w:left="1440" w:hanging="1440"/>
      </w:pPr>
      <w:r>
        <w:t>50.1220</w:t>
      </w:r>
      <w:r>
        <w:tab/>
        <w:t>Improper Payments and Sanctions</w:t>
      </w:r>
    </w:p>
    <w:p w14:paraId="0BA3C5BD" w14:textId="2118675C" w:rsidR="00CF788C" w:rsidRDefault="00CF788C" w:rsidP="00CF788C">
      <w:pPr>
        <w:widowControl w:val="0"/>
        <w:autoSpaceDE w:val="0"/>
        <w:autoSpaceDN w:val="0"/>
        <w:adjustRightInd w:val="0"/>
        <w:ind w:left="1440" w:hanging="1440"/>
      </w:pPr>
      <w:r>
        <w:t>50.1230</w:t>
      </w:r>
      <w:r>
        <w:tab/>
        <w:t>Hearing Process for Parents or Other Relatives</w:t>
      </w:r>
    </w:p>
    <w:p w14:paraId="1F531A3D" w14:textId="0F72DA68" w:rsidR="00CF788C" w:rsidRDefault="00CF788C" w:rsidP="00143F25">
      <w:pPr>
        <w:widowControl w:val="0"/>
        <w:autoSpaceDE w:val="0"/>
        <w:autoSpaceDN w:val="0"/>
        <w:adjustRightInd w:val="0"/>
        <w:ind w:left="1440" w:hanging="1440"/>
      </w:pPr>
      <w:r w:rsidRPr="009809BB">
        <w:t>50.1</w:t>
      </w:r>
      <w:r>
        <w:t>240</w:t>
      </w:r>
      <w:r>
        <w:tab/>
      </w:r>
      <w:r w:rsidRPr="009809BB">
        <w:t>Hearing Process for Child Care Providers</w:t>
      </w:r>
    </w:p>
    <w:p w14:paraId="1976B2F9" w14:textId="79BCB3D9" w:rsidR="008A3A83" w:rsidRDefault="008A3A83" w:rsidP="00143F25">
      <w:pPr>
        <w:widowControl w:val="0"/>
        <w:autoSpaceDE w:val="0"/>
        <w:autoSpaceDN w:val="0"/>
        <w:adjustRightInd w:val="0"/>
        <w:ind w:left="1440" w:hanging="1440"/>
      </w:pPr>
    </w:p>
    <w:p w14:paraId="334BF929" w14:textId="77777777" w:rsidR="008A3A83" w:rsidRDefault="008A3A83" w:rsidP="008A3A83">
      <w:pPr>
        <w:widowControl w:val="0"/>
        <w:autoSpaceDE w:val="0"/>
        <w:autoSpaceDN w:val="0"/>
        <w:adjustRightInd w:val="0"/>
        <w:jc w:val="center"/>
      </w:pPr>
      <w:r>
        <w:t xml:space="preserve">SUBPART M:  </w:t>
      </w:r>
      <w:r w:rsidRPr="00F85549">
        <w:t xml:space="preserve">SMART START </w:t>
      </w:r>
      <w:r>
        <w:t xml:space="preserve">WORKFORCE </w:t>
      </w:r>
      <w:r w:rsidRPr="00F85549">
        <w:t>GRANTS</w:t>
      </w:r>
    </w:p>
    <w:p w14:paraId="04A257DD" w14:textId="77777777" w:rsidR="008A3A83" w:rsidRDefault="008A3A83" w:rsidP="008A3A83">
      <w:pPr>
        <w:widowControl w:val="0"/>
        <w:autoSpaceDE w:val="0"/>
        <w:autoSpaceDN w:val="0"/>
        <w:adjustRightInd w:val="0"/>
      </w:pPr>
    </w:p>
    <w:p w14:paraId="63117513" w14:textId="77777777" w:rsidR="008A3A83" w:rsidRDefault="008A3A83" w:rsidP="008A3A83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2FC55828" w14:textId="77777777" w:rsidR="008A3A83" w:rsidRDefault="008A3A83" w:rsidP="008A3A83">
      <w:pPr>
        <w:widowControl w:val="0"/>
        <w:autoSpaceDE w:val="0"/>
        <w:autoSpaceDN w:val="0"/>
        <w:adjustRightInd w:val="0"/>
        <w:ind w:left="1440" w:hanging="1440"/>
      </w:pPr>
      <w:r>
        <w:t>50.1300</w:t>
      </w:r>
      <w:r>
        <w:tab/>
      </w:r>
      <w:r w:rsidRPr="00F62E76">
        <w:t>Purpose</w:t>
      </w:r>
    </w:p>
    <w:p w14:paraId="40D3D2D8" w14:textId="77777777" w:rsidR="008A3A83" w:rsidRDefault="008A3A83" w:rsidP="008A3A83">
      <w:pPr>
        <w:widowControl w:val="0"/>
        <w:autoSpaceDE w:val="0"/>
        <w:autoSpaceDN w:val="0"/>
        <w:adjustRightInd w:val="0"/>
        <w:ind w:left="1440" w:hanging="1440"/>
      </w:pPr>
      <w:r>
        <w:t>50.1310</w:t>
      </w:r>
      <w:r>
        <w:tab/>
      </w:r>
      <w:r w:rsidRPr="00F62E76">
        <w:t>Eligible Child Care Pro</w:t>
      </w:r>
      <w:r>
        <w:t>gram</w:t>
      </w:r>
    </w:p>
    <w:p w14:paraId="194C79EB" w14:textId="77777777" w:rsidR="008A3A83" w:rsidRDefault="008A3A83" w:rsidP="008A3A83">
      <w:pPr>
        <w:widowControl w:val="0"/>
        <w:autoSpaceDE w:val="0"/>
        <w:autoSpaceDN w:val="0"/>
        <w:adjustRightInd w:val="0"/>
        <w:ind w:left="1440" w:hanging="1440"/>
      </w:pPr>
      <w:r>
        <w:t>50.1320</w:t>
      </w:r>
      <w:r>
        <w:tab/>
      </w:r>
      <w:r w:rsidRPr="00F62E76">
        <w:t xml:space="preserve">Calculation of </w:t>
      </w:r>
      <w:r>
        <w:t>the Smart Start Workforce</w:t>
      </w:r>
      <w:r w:rsidRPr="00DF3F7A">
        <w:t xml:space="preserve"> Grant</w:t>
      </w:r>
      <w:r>
        <w:t>s</w:t>
      </w:r>
      <w:r w:rsidRPr="00DF3F7A">
        <w:t xml:space="preserve"> Award</w:t>
      </w:r>
      <w:r>
        <w:t xml:space="preserve"> </w:t>
      </w:r>
      <w:r w:rsidRPr="00F62E76">
        <w:t>Amounts</w:t>
      </w:r>
    </w:p>
    <w:p w14:paraId="25EDF0DC" w14:textId="77777777" w:rsidR="008A3A83" w:rsidRDefault="008A3A83" w:rsidP="008A3A83">
      <w:pPr>
        <w:widowControl w:val="0"/>
        <w:autoSpaceDE w:val="0"/>
        <w:autoSpaceDN w:val="0"/>
        <w:adjustRightInd w:val="0"/>
        <w:ind w:left="1440" w:hanging="1440"/>
      </w:pPr>
      <w:r>
        <w:t>50.1330</w:t>
      </w:r>
      <w:r>
        <w:tab/>
      </w:r>
      <w:r w:rsidRPr="00F62E76">
        <w:t>Eligible Expenses</w:t>
      </w:r>
    </w:p>
    <w:p w14:paraId="343DDC26" w14:textId="77777777" w:rsidR="008A3A83" w:rsidRDefault="008A3A83" w:rsidP="008A3A83">
      <w:pPr>
        <w:ind w:left="1440" w:hanging="1440"/>
      </w:pPr>
      <w:r>
        <w:t>50.1340</w:t>
      </w:r>
      <w:r>
        <w:tab/>
        <w:t>Application Requirements and Award Notifications</w:t>
      </w:r>
    </w:p>
    <w:p w14:paraId="4433686F" w14:textId="77777777" w:rsidR="008A3A83" w:rsidRDefault="008A3A83" w:rsidP="008A3A83">
      <w:pPr>
        <w:ind w:left="1440" w:hanging="1440"/>
      </w:pPr>
      <w:r>
        <w:t>50.1350</w:t>
      </w:r>
      <w:r>
        <w:tab/>
      </w:r>
      <w:r w:rsidRPr="0043419D">
        <w:t>Reporting Requirements</w:t>
      </w:r>
    </w:p>
    <w:p w14:paraId="033A40DF" w14:textId="77777777" w:rsidR="008A3A83" w:rsidRPr="00284A44" w:rsidRDefault="008A3A83" w:rsidP="008A3A83">
      <w:pPr>
        <w:ind w:left="1440" w:hanging="1440"/>
      </w:pPr>
      <w:r>
        <w:t>50.1360</w:t>
      </w:r>
      <w:r>
        <w:tab/>
      </w:r>
      <w:r w:rsidRPr="00284A44">
        <w:t>Program Monitoring, Workforce Education, and Complaints</w:t>
      </w:r>
    </w:p>
    <w:p w14:paraId="6CD7569E" w14:textId="77777777" w:rsidR="008A3A83" w:rsidRPr="00284A44" w:rsidRDefault="008A3A83" w:rsidP="008A3A83">
      <w:pPr>
        <w:ind w:left="1440" w:hanging="1440"/>
      </w:pPr>
      <w:r w:rsidRPr="00284A44">
        <w:t>50.1370</w:t>
      </w:r>
      <w:r>
        <w:tab/>
      </w:r>
      <w:r w:rsidRPr="00284A44">
        <w:t>Qualified Partners</w:t>
      </w:r>
    </w:p>
    <w:p w14:paraId="1C22E0AB" w14:textId="77777777" w:rsidR="008A3A83" w:rsidRPr="00284A44" w:rsidRDefault="008A3A83" w:rsidP="008A3A83">
      <w:pPr>
        <w:widowControl w:val="0"/>
        <w:autoSpaceDE w:val="0"/>
        <w:autoSpaceDN w:val="0"/>
        <w:adjustRightInd w:val="0"/>
      </w:pPr>
      <w:r w:rsidRPr="00284A44">
        <w:t>50.1380</w:t>
      </w:r>
      <w:r>
        <w:tab/>
      </w:r>
      <w:r w:rsidRPr="00284A44">
        <w:t>Distribution of Awards</w:t>
      </w:r>
    </w:p>
    <w:p w14:paraId="0111AE82" w14:textId="77777777" w:rsidR="008A3A83" w:rsidRDefault="008A3A83" w:rsidP="008A3A83">
      <w:pPr>
        <w:widowControl w:val="0"/>
        <w:autoSpaceDE w:val="0"/>
        <w:autoSpaceDN w:val="0"/>
        <w:adjustRightInd w:val="0"/>
      </w:pPr>
      <w:r w:rsidRPr="00284A44">
        <w:t>50.1390</w:t>
      </w:r>
      <w:r>
        <w:tab/>
      </w:r>
      <w:r w:rsidRPr="00284A44">
        <w:t>Program Violations, Sanctions, and Hearing</w:t>
      </w:r>
      <w:r w:rsidRPr="008A6068">
        <w:t xml:space="preserve"> Process</w:t>
      </w:r>
    </w:p>
    <w:p w14:paraId="1E604F0D" w14:textId="77777777" w:rsidR="008A3A83" w:rsidRDefault="008A3A83" w:rsidP="008A3A83">
      <w:pPr>
        <w:widowControl w:val="0"/>
        <w:autoSpaceDE w:val="0"/>
        <w:autoSpaceDN w:val="0"/>
        <w:adjustRightInd w:val="0"/>
      </w:pPr>
    </w:p>
    <w:p w14:paraId="6FC56470" w14:textId="77777777" w:rsidR="008A3A83" w:rsidRDefault="008A3A83" w:rsidP="008A3A83">
      <w:pPr>
        <w:widowControl w:val="0"/>
        <w:autoSpaceDE w:val="0"/>
        <w:autoSpaceDN w:val="0"/>
        <w:adjustRightInd w:val="0"/>
        <w:ind w:left="1440" w:hanging="1440"/>
      </w:pPr>
      <w:r>
        <w:t>50.APPENDIX A</w:t>
      </w:r>
      <w:r>
        <w:tab/>
      </w:r>
      <w:r w:rsidRPr="006C3C13">
        <w:t>CCAP County Grouping</w:t>
      </w:r>
    </w:p>
    <w:sectPr w:rsidR="008A3A83" w:rsidSect="00C50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360"/>
    <w:rsid w:val="0006137D"/>
    <w:rsid w:val="00071D31"/>
    <w:rsid w:val="000A2FEE"/>
    <w:rsid w:val="000E2488"/>
    <w:rsid w:val="00143F25"/>
    <w:rsid w:val="00160517"/>
    <w:rsid w:val="00186112"/>
    <w:rsid w:val="001E05AD"/>
    <w:rsid w:val="00207B18"/>
    <w:rsid w:val="00240271"/>
    <w:rsid w:val="00324AD9"/>
    <w:rsid w:val="00327173"/>
    <w:rsid w:val="00350E99"/>
    <w:rsid w:val="003713D4"/>
    <w:rsid w:val="00391636"/>
    <w:rsid w:val="004B7D8B"/>
    <w:rsid w:val="004E1AB6"/>
    <w:rsid w:val="00510428"/>
    <w:rsid w:val="005420B4"/>
    <w:rsid w:val="0059044E"/>
    <w:rsid w:val="0059102E"/>
    <w:rsid w:val="005A62B5"/>
    <w:rsid w:val="005E7E09"/>
    <w:rsid w:val="00621B3D"/>
    <w:rsid w:val="00673213"/>
    <w:rsid w:val="00675B67"/>
    <w:rsid w:val="006864BB"/>
    <w:rsid w:val="006D43E0"/>
    <w:rsid w:val="007217AE"/>
    <w:rsid w:val="0074746D"/>
    <w:rsid w:val="007755A5"/>
    <w:rsid w:val="007B795A"/>
    <w:rsid w:val="008708B2"/>
    <w:rsid w:val="008A3A83"/>
    <w:rsid w:val="008C572A"/>
    <w:rsid w:val="008E6105"/>
    <w:rsid w:val="008F179C"/>
    <w:rsid w:val="00901220"/>
    <w:rsid w:val="00935A5C"/>
    <w:rsid w:val="009434EF"/>
    <w:rsid w:val="00996651"/>
    <w:rsid w:val="009E69FB"/>
    <w:rsid w:val="00A0570C"/>
    <w:rsid w:val="00A57037"/>
    <w:rsid w:val="00A62F38"/>
    <w:rsid w:val="00A75395"/>
    <w:rsid w:val="00A83B0B"/>
    <w:rsid w:val="00AC07CA"/>
    <w:rsid w:val="00AC4A5F"/>
    <w:rsid w:val="00B00137"/>
    <w:rsid w:val="00B22854"/>
    <w:rsid w:val="00B24F80"/>
    <w:rsid w:val="00BB04AA"/>
    <w:rsid w:val="00C17484"/>
    <w:rsid w:val="00C50360"/>
    <w:rsid w:val="00C74DB8"/>
    <w:rsid w:val="00C81253"/>
    <w:rsid w:val="00CF788C"/>
    <w:rsid w:val="00D45729"/>
    <w:rsid w:val="00D52FCB"/>
    <w:rsid w:val="00D5415F"/>
    <w:rsid w:val="00DA299B"/>
    <w:rsid w:val="00E20342"/>
    <w:rsid w:val="00E37E11"/>
    <w:rsid w:val="00E97122"/>
    <w:rsid w:val="00EB13B6"/>
    <w:rsid w:val="00EB26C5"/>
    <w:rsid w:val="00EE0876"/>
    <w:rsid w:val="00F12A73"/>
    <w:rsid w:val="00F24A3D"/>
    <w:rsid w:val="00FB2699"/>
    <w:rsid w:val="00FE3A20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DB6287"/>
  <w15:docId w15:val="{B918B67C-50BD-425F-A47B-E8D731AE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E99"/>
    <w:rPr>
      <w:sz w:val="24"/>
      <w:szCs w:val="24"/>
    </w:rPr>
  </w:style>
  <w:style w:type="paragraph" w:styleId="Heading1">
    <w:name w:val="heading 1"/>
    <w:basedOn w:val="Normal"/>
    <w:next w:val="Normal"/>
    <w:qFormat/>
    <w:rsid w:val="00B00137"/>
    <w:pPr>
      <w:keepNext/>
      <w:widowControl w:val="0"/>
      <w:autoSpaceDE w:val="0"/>
      <w:autoSpaceDN w:val="0"/>
      <w:adjustRightInd w:val="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B0013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Dotts, Joyce M.</cp:lastModifiedBy>
  <cp:revision>5</cp:revision>
  <dcterms:created xsi:type="dcterms:W3CDTF">2023-12-14T18:56:00Z</dcterms:created>
  <dcterms:modified xsi:type="dcterms:W3CDTF">2024-10-17T15:38:00Z</dcterms:modified>
</cp:coreProperties>
</file>