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80" w:rsidRDefault="00081980" w:rsidP="000819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980" w:rsidRDefault="00081980" w:rsidP="000819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20.30  Redetermination of Ability to Support</w:t>
      </w:r>
      <w:r>
        <w:t xml:space="preserve"> </w:t>
      </w:r>
    </w:p>
    <w:p w:rsidR="00081980" w:rsidRDefault="00081980" w:rsidP="00081980">
      <w:pPr>
        <w:widowControl w:val="0"/>
        <w:autoSpaceDE w:val="0"/>
        <w:autoSpaceDN w:val="0"/>
        <w:adjustRightInd w:val="0"/>
      </w:pPr>
    </w:p>
    <w:p w:rsidR="00081980" w:rsidRDefault="00081980" w:rsidP="00081980">
      <w:pPr>
        <w:widowControl w:val="0"/>
        <w:autoSpaceDE w:val="0"/>
        <w:autoSpaceDN w:val="0"/>
        <w:adjustRightInd w:val="0"/>
      </w:pPr>
      <w:r>
        <w:t xml:space="preserve">The Department will </w:t>
      </w:r>
      <w:proofErr w:type="spellStart"/>
      <w:r>
        <w:t>redetermine</w:t>
      </w:r>
      <w:proofErr w:type="spellEnd"/>
      <w:r>
        <w:t xml:space="preserve"> and, when indicated, adjust the amount of a support obligation on the basis of Table A of this Part if: </w:t>
      </w:r>
    </w:p>
    <w:p w:rsidR="00C9676D" w:rsidRDefault="00C9676D" w:rsidP="00081980">
      <w:pPr>
        <w:widowControl w:val="0"/>
        <w:autoSpaceDE w:val="0"/>
        <w:autoSpaceDN w:val="0"/>
        <w:adjustRightInd w:val="0"/>
      </w:pPr>
    </w:p>
    <w:p w:rsidR="00081980" w:rsidRDefault="00081980" w:rsidP="000819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relative has sustained a significant reduction in income since the support obligation was determined; or </w:t>
      </w:r>
    </w:p>
    <w:p w:rsidR="00C9676D" w:rsidRDefault="00C9676D" w:rsidP="00081980">
      <w:pPr>
        <w:widowControl w:val="0"/>
        <w:autoSpaceDE w:val="0"/>
        <w:autoSpaceDN w:val="0"/>
        <w:adjustRightInd w:val="0"/>
        <w:ind w:left="1440" w:hanging="720"/>
      </w:pPr>
    </w:p>
    <w:p w:rsidR="00081980" w:rsidRDefault="00081980" w:rsidP="000819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there has been an increase in the number of the relative's dependents. </w:t>
      </w:r>
    </w:p>
    <w:sectPr w:rsidR="00081980" w:rsidSect="000819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980"/>
    <w:rsid w:val="00081980"/>
    <w:rsid w:val="002779B0"/>
    <w:rsid w:val="002E366D"/>
    <w:rsid w:val="005C3366"/>
    <w:rsid w:val="00AA3AD4"/>
    <w:rsid w:val="00C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</vt:lpstr>
    </vt:vector>
  </TitlesOfParts>
  <Company>State of Illinois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