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DB" w:rsidRDefault="00493BDB" w:rsidP="00C04F94">
      <w:pPr>
        <w:rPr>
          <w:b/>
        </w:rPr>
      </w:pPr>
      <w:bookmarkStart w:id="0" w:name="_GoBack"/>
      <w:bookmarkEnd w:id="0"/>
    </w:p>
    <w:p w:rsidR="000C7D7F" w:rsidRPr="00C04F94" w:rsidRDefault="000C7D7F" w:rsidP="00C04F94">
      <w:pPr>
        <w:rPr>
          <w:b/>
        </w:rPr>
      </w:pPr>
      <w:r w:rsidRPr="00C04F94">
        <w:rPr>
          <w:b/>
        </w:rPr>
        <w:t xml:space="preserve">Section 1200.200 </w:t>
      </w:r>
      <w:r w:rsidR="00C04F94">
        <w:rPr>
          <w:b/>
        </w:rPr>
        <w:t xml:space="preserve"> </w:t>
      </w:r>
      <w:r w:rsidRPr="00C04F94">
        <w:rPr>
          <w:b/>
        </w:rPr>
        <w:t>Scope</w:t>
      </w:r>
    </w:p>
    <w:p w:rsidR="000C7D7F" w:rsidRPr="00C04F94" w:rsidRDefault="000C7D7F" w:rsidP="00C04F94">
      <w:pPr>
        <w:rPr>
          <w:b/>
        </w:rPr>
      </w:pPr>
    </w:p>
    <w:p w:rsidR="000C7D7F" w:rsidRPr="00227538" w:rsidRDefault="000C7D7F" w:rsidP="00C04F94">
      <w:r w:rsidRPr="00227538">
        <w:t>Each Section of this Subpart B shall be applicable only to costs incurred pursuant to Section</w:t>
      </w:r>
      <w:r w:rsidR="009C12BB">
        <w:t>s</w:t>
      </w:r>
      <w:r w:rsidRPr="00227538">
        <w:t xml:space="preserve"> 1-75 and 1-77 of the Act and Section 16-111.5 of the Public Utilities Act.</w:t>
      </w:r>
    </w:p>
    <w:sectPr w:rsidR="000C7D7F" w:rsidRPr="00227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D1" w:rsidRDefault="003131D1">
      <w:r>
        <w:separator/>
      </w:r>
    </w:p>
  </w:endnote>
  <w:endnote w:type="continuationSeparator" w:id="0">
    <w:p w:rsidR="003131D1" w:rsidRDefault="0031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D1" w:rsidRDefault="003131D1">
      <w:r>
        <w:separator/>
      </w:r>
    </w:p>
  </w:footnote>
  <w:footnote w:type="continuationSeparator" w:id="0">
    <w:p w:rsidR="003131D1" w:rsidRDefault="00313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56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567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C7D7F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31D1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5EE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BDB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753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614"/>
    <w:rsid w:val="009B45F6"/>
    <w:rsid w:val="009B6ECA"/>
    <w:rsid w:val="009B72DC"/>
    <w:rsid w:val="009C1181"/>
    <w:rsid w:val="009C12BB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549"/>
    <w:rsid w:val="00BE40A3"/>
    <w:rsid w:val="00BF2353"/>
    <w:rsid w:val="00BF25C2"/>
    <w:rsid w:val="00BF3913"/>
    <w:rsid w:val="00BF5AAE"/>
    <w:rsid w:val="00BF5AE7"/>
    <w:rsid w:val="00BF78FB"/>
    <w:rsid w:val="00C04F9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62D"/>
    <w:rsid w:val="00C42A93"/>
    <w:rsid w:val="00C4537A"/>
    <w:rsid w:val="00C45BEB"/>
    <w:rsid w:val="00C50195"/>
    <w:rsid w:val="00C51740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D7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D7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