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B6E18" w14:textId="77777777" w:rsidR="009A375D" w:rsidRPr="00765954" w:rsidRDefault="009A375D" w:rsidP="00765954"/>
    <w:p w14:paraId="7A29F298" w14:textId="4F5CA6E5" w:rsidR="009A375D" w:rsidRPr="00765954" w:rsidRDefault="009A375D" w:rsidP="00765954">
      <w:pPr>
        <w:rPr>
          <w:b/>
          <w:bCs/>
        </w:rPr>
      </w:pPr>
      <w:r w:rsidRPr="00765954">
        <w:rPr>
          <w:b/>
          <w:bCs/>
        </w:rPr>
        <w:t>Section 1400.10  Scope</w:t>
      </w:r>
    </w:p>
    <w:p w14:paraId="364C9B51" w14:textId="77777777" w:rsidR="009A375D" w:rsidRPr="00765954" w:rsidRDefault="009A375D" w:rsidP="00765954"/>
    <w:p w14:paraId="569ECC9B" w14:textId="71361544" w:rsidR="000174EB" w:rsidRPr="00765954" w:rsidRDefault="009A375D" w:rsidP="00765954">
      <w:r w:rsidRPr="00765954">
        <w:t xml:space="preserve">This Part applies to each of the Internal Service Funds administered by the Department of Innovation and Technology, herein referred to as </w:t>
      </w:r>
      <w:proofErr w:type="spellStart"/>
      <w:r w:rsidRPr="00765954">
        <w:t>DoIT</w:t>
      </w:r>
      <w:proofErr w:type="spellEnd"/>
      <w:r w:rsidRPr="00765954">
        <w:t>.</w:t>
      </w:r>
    </w:p>
    <w:sectPr w:rsidR="000174EB" w:rsidRPr="00765954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CF4C" w14:textId="77777777" w:rsidR="009A375D" w:rsidRDefault="009A375D">
      <w:r>
        <w:separator/>
      </w:r>
    </w:p>
  </w:endnote>
  <w:endnote w:type="continuationSeparator" w:id="0">
    <w:p w14:paraId="39779A1B" w14:textId="77777777" w:rsidR="009A375D" w:rsidRDefault="009A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C2F40" w14:textId="77777777" w:rsidR="009A375D" w:rsidRDefault="009A375D">
      <w:r>
        <w:separator/>
      </w:r>
    </w:p>
  </w:footnote>
  <w:footnote w:type="continuationSeparator" w:id="0">
    <w:p w14:paraId="478F7206" w14:textId="77777777" w:rsidR="009A375D" w:rsidRDefault="009A3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5D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954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A375D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EF059"/>
  <w15:chartTrackingRefBased/>
  <w15:docId w15:val="{B541A893-6705-4AFC-A9B6-E85171F6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75D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144</Characters>
  <Application>Microsoft Office Word</Application>
  <DocSecurity>0</DocSecurity>
  <Lines>1</Lines>
  <Paragraphs>1</Paragraphs>
  <ScaleCrop>false</ScaleCrop>
  <Company>Illinois General Assembly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Shipley, Melissa A.</dc:creator>
  <cp:keywords/>
  <dc:description/>
  <cp:lastModifiedBy>Shipley, Melissa A.</cp:lastModifiedBy>
  <cp:revision>2</cp:revision>
  <dcterms:created xsi:type="dcterms:W3CDTF">2026-02-06T20:48:00Z</dcterms:created>
  <dcterms:modified xsi:type="dcterms:W3CDTF">2026-02-06T20:55:00Z</dcterms:modified>
</cp:coreProperties>
</file>