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7813" w14:textId="5E96051E" w:rsidR="00476E83" w:rsidRDefault="00476E83">
      <w:r>
        <w:br w:type="page"/>
      </w:r>
    </w:p>
    <w:p w14:paraId="3C4F4B75" w14:textId="3E3EF6A2" w:rsidR="000174EB" w:rsidRDefault="00476E83" w:rsidP="00093935">
      <w:pPr>
        <w:rPr>
          <w:b/>
          <w:bCs/>
        </w:rPr>
      </w:pPr>
      <w:r w:rsidRPr="00A03FBE">
        <w:rPr>
          <w:b/>
          <w:bCs/>
        </w:rPr>
        <w:lastRenderedPageBreak/>
        <w:t xml:space="preserve">Section </w:t>
      </w:r>
      <w:proofErr w:type="spellStart"/>
      <w:r w:rsidRPr="00A03FBE">
        <w:rPr>
          <w:b/>
          <w:bCs/>
        </w:rPr>
        <w:t>1380.ILLUSTRATION</w:t>
      </w:r>
      <w:proofErr w:type="spellEnd"/>
      <w:r w:rsidRPr="00A03FBE">
        <w:rPr>
          <w:b/>
          <w:bCs/>
        </w:rPr>
        <w:t xml:space="preserve"> A   </w:t>
      </w:r>
      <w:r w:rsidR="00A03FBE" w:rsidRPr="00A03FBE">
        <w:rPr>
          <w:b/>
          <w:bCs/>
        </w:rPr>
        <w:t>S</w:t>
      </w:r>
      <w:r w:rsidR="00A03FBE">
        <w:rPr>
          <w:b/>
          <w:bCs/>
        </w:rPr>
        <w:t xml:space="preserve">eal </w:t>
      </w:r>
      <w:r w:rsidR="00A03FBE" w:rsidRPr="00DC2072">
        <w:rPr>
          <w:b/>
          <w:bCs/>
        </w:rPr>
        <w:t xml:space="preserve">and Signature </w:t>
      </w:r>
      <w:r w:rsidR="00A03FBE">
        <w:rPr>
          <w:b/>
          <w:bCs/>
        </w:rPr>
        <w:t>Requirements</w:t>
      </w:r>
    </w:p>
    <w:p w14:paraId="10888BF5" w14:textId="10CB6701" w:rsidR="00A03FBE" w:rsidRPr="00582D7A" w:rsidRDefault="00A03FBE" w:rsidP="00DE6B5A">
      <w:pPr>
        <w:ind w:left="1440" w:hanging="720"/>
      </w:pPr>
      <w:r w:rsidRPr="00582D7A">
        <w:rPr>
          <w:noProof/>
        </w:rPr>
        <w:drawing>
          <wp:anchor distT="0" distB="0" distL="114300" distR="114300" simplePos="0" relativeHeight="251659264" behindDoc="0" locked="0" layoutInCell="1" allowOverlap="1" wp14:anchorId="6691DC83" wp14:editId="663B55C5">
            <wp:simplePos x="0" y="0"/>
            <wp:positionH relativeFrom="margin">
              <wp:align>center</wp:align>
            </wp:positionH>
            <wp:positionV relativeFrom="paragraph">
              <wp:posOffset>319290</wp:posOffset>
            </wp:positionV>
            <wp:extent cx="1837690" cy="2313112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828" b="50563"/>
                    <a:stretch/>
                  </pic:blipFill>
                  <pic:spPr bwMode="auto">
                    <a:xfrm>
                      <a:off x="0" y="0"/>
                      <a:ext cx="1837690" cy="231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46E97E" w14:textId="0D56608E" w:rsidR="00A03FBE" w:rsidRDefault="00A03FBE" w:rsidP="00DE6B5A">
      <w:pPr>
        <w:ind w:left="1440" w:hanging="720"/>
      </w:pPr>
    </w:p>
    <w:p w14:paraId="45C2CFF9" w14:textId="723F8BF5" w:rsidR="00A03FBE" w:rsidRPr="00093935" w:rsidRDefault="00A03FBE" w:rsidP="00A03FBE">
      <w:pPr>
        <w:ind w:firstLine="720"/>
      </w:pPr>
      <w:r>
        <w:t>(Source:  Added at 4</w:t>
      </w:r>
      <w:r w:rsidR="00B847CD">
        <w:t>7</w:t>
      </w:r>
      <w:r>
        <w:t xml:space="preserve"> Ill. Reg. </w:t>
      </w:r>
      <w:r w:rsidR="00323D1D">
        <w:t>876</w:t>
      </w:r>
      <w:r>
        <w:t xml:space="preserve">, effective </w:t>
      </w:r>
      <w:r w:rsidR="00323D1D">
        <w:t>January 5, 2023</w:t>
      </w:r>
      <w:r>
        <w:t>)</w:t>
      </w:r>
    </w:p>
    <w:sectPr w:rsidR="00A03FB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01E6" w14:textId="77777777" w:rsidR="00B25CED" w:rsidRDefault="00B25CED">
      <w:r>
        <w:separator/>
      </w:r>
    </w:p>
  </w:endnote>
  <w:endnote w:type="continuationSeparator" w:id="0">
    <w:p w14:paraId="38191283" w14:textId="77777777" w:rsidR="00B25CED" w:rsidRDefault="00B2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3A1C" w14:textId="77777777" w:rsidR="00B25CED" w:rsidRDefault="00B25CED">
      <w:r>
        <w:separator/>
      </w:r>
    </w:p>
  </w:footnote>
  <w:footnote w:type="continuationSeparator" w:id="0">
    <w:p w14:paraId="582CAE53" w14:textId="77777777" w:rsidR="00B25CED" w:rsidRDefault="00B25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2DA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3D1D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E83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D7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FB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CED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7CD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B5A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A1D68"/>
  <w15:chartTrackingRefBased/>
  <w15:docId w15:val="{D0789826-838A-4FB2-8810-AF2B539E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2022-12-16T21:24:00Z</dcterms:created>
  <dcterms:modified xsi:type="dcterms:W3CDTF">2025-08-11T13:28:00Z</dcterms:modified>
</cp:coreProperties>
</file>