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2732F" w14:textId="77777777" w:rsidR="00D36045" w:rsidRPr="009F2C1F" w:rsidRDefault="00D36045" w:rsidP="009F2C1F"/>
    <w:p w14:paraId="4E6980FB" w14:textId="77777777" w:rsidR="002C7314" w:rsidRPr="009F2C1F" w:rsidRDefault="002C7314" w:rsidP="009F2C1F">
      <w:pPr>
        <w:rPr>
          <w:b/>
          <w:bCs/>
        </w:rPr>
      </w:pPr>
      <w:r w:rsidRPr="009F2C1F">
        <w:rPr>
          <w:b/>
          <w:bCs/>
        </w:rPr>
        <w:t xml:space="preserve">Section 1175.1501  Hair Braiding School </w:t>
      </w:r>
      <w:r w:rsidR="00B45FFE" w:rsidRPr="009F2C1F">
        <w:rPr>
          <w:b/>
          <w:bCs/>
        </w:rPr>
        <w:t xml:space="preserve">Licensure </w:t>
      </w:r>
      <w:r w:rsidRPr="009F2C1F">
        <w:rPr>
          <w:b/>
          <w:bCs/>
        </w:rPr>
        <w:t>Application – Public Schools</w:t>
      </w:r>
    </w:p>
    <w:p w14:paraId="4085EBC9" w14:textId="77777777" w:rsidR="002C7314" w:rsidRPr="009F2C1F" w:rsidRDefault="002C7314" w:rsidP="009F2C1F"/>
    <w:p w14:paraId="6CB3463F" w14:textId="77777777" w:rsidR="002C7314" w:rsidRPr="009F2C1F" w:rsidRDefault="002C7314" w:rsidP="009F2C1F">
      <w:pPr>
        <w:ind w:left="1440" w:hanging="720"/>
      </w:pPr>
      <w:r w:rsidRPr="009F2C1F">
        <w:t>a)</w:t>
      </w:r>
      <w:r w:rsidRPr="009F2C1F">
        <w:tab/>
        <w:t xml:space="preserve">An applicant for a </w:t>
      </w:r>
      <w:r w:rsidR="00E16993" w:rsidRPr="009F2C1F">
        <w:t xml:space="preserve">public </w:t>
      </w:r>
      <w:r w:rsidRPr="009F2C1F">
        <w:t>hair braiding school license shall submit a completed application to the Division</w:t>
      </w:r>
      <w:r w:rsidR="00E16993" w:rsidRPr="009F2C1F">
        <w:t>,</w:t>
      </w:r>
      <w:r w:rsidRPr="009F2C1F">
        <w:t xml:space="preserve"> with the following information and documentation:</w:t>
      </w:r>
    </w:p>
    <w:p w14:paraId="349AE2FC" w14:textId="77777777" w:rsidR="002C7314" w:rsidRPr="009F2C1F" w:rsidRDefault="002C7314" w:rsidP="009F2C1F"/>
    <w:p w14:paraId="3502C061" w14:textId="77777777" w:rsidR="00E16993" w:rsidRPr="009F2C1F" w:rsidRDefault="002C7314" w:rsidP="009F2C1F">
      <w:pPr>
        <w:ind w:left="1440"/>
      </w:pPr>
      <w:r w:rsidRPr="009F2C1F">
        <w:t>1)</w:t>
      </w:r>
      <w:r w:rsidRPr="009F2C1F">
        <w:tab/>
        <w:t xml:space="preserve">A detailed 8½ x </w:t>
      </w:r>
      <w:proofErr w:type="gramStart"/>
      <w:r w:rsidRPr="009F2C1F">
        <w:t xml:space="preserve">11 </w:t>
      </w:r>
      <w:r w:rsidR="00E07B98" w:rsidRPr="009F2C1F">
        <w:t>inch</w:t>
      </w:r>
      <w:proofErr w:type="gramEnd"/>
      <w:r w:rsidR="00E07B98" w:rsidRPr="009F2C1F">
        <w:t xml:space="preserve"> </w:t>
      </w:r>
      <w:r w:rsidRPr="009F2C1F">
        <w:t xml:space="preserve">floor plan </w:t>
      </w:r>
      <w:r w:rsidR="00E16993" w:rsidRPr="009F2C1F">
        <w:t>that is:</w:t>
      </w:r>
    </w:p>
    <w:p w14:paraId="459B131E" w14:textId="77777777" w:rsidR="00E16993" w:rsidRPr="009F2C1F" w:rsidRDefault="00E16993" w:rsidP="009F2C1F"/>
    <w:p w14:paraId="6939437B" w14:textId="77777777" w:rsidR="00E16993" w:rsidRPr="009F2C1F" w:rsidRDefault="00E16993" w:rsidP="009F2C1F">
      <w:pPr>
        <w:ind w:left="2880" w:hanging="720"/>
      </w:pPr>
      <w:r w:rsidRPr="009F2C1F">
        <w:t>A)</w:t>
      </w:r>
      <w:r w:rsidRPr="009F2C1F">
        <w:tab/>
      </w:r>
      <w:r w:rsidR="002C7314" w:rsidRPr="009F2C1F">
        <w:t>drawn to scale</w:t>
      </w:r>
      <w:r w:rsidRPr="009F2C1F">
        <w:t>;</w:t>
      </w:r>
    </w:p>
    <w:p w14:paraId="54DEC0DD" w14:textId="77777777" w:rsidR="00E16993" w:rsidRPr="009F2C1F" w:rsidRDefault="00E16993" w:rsidP="009F2C1F"/>
    <w:p w14:paraId="0099CFCE" w14:textId="77777777" w:rsidR="00E16993" w:rsidRPr="009F2C1F" w:rsidRDefault="00E16993" w:rsidP="009F2C1F">
      <w:pPr>
        <w:ind w:left="2880" w:hanging="720"/>
      </w:pPr>
      <w:r w:rsidRPr="009F2C1F">
        <w:t>B)</w:t>
      </w:r>
      <w:r w:rsidRPr="009F2C1F">
        <w:tab/>
        <w:t>shows</w:t>
      </w:r>
      <w:r w:rsidR="002C7314" w:rsidRPr="009F2C1F">
        <w:t xml:space="preserve"> dimensions</w:t>
      </w:r>
      <w:r w:rsidRPr="009F2C1F">
        <w:t>;</w:t>
      </w:r>
    </w:p>
    <w:p w14:paraId="27C5CC6F" w14:textId="77777777" w:rsidR="00E16993" w:rsidRPr="009F2C1F" w:rsidRDefault="00E16993" w:rsidP="009F2C1F"/>
    <w:p w14:paraId="6A407373" w14:textId="77777777" w:rsidR="00E16993" w:rsidRPr="009F2C1F" w:rsidRDefault="00E16993" w:rsidP="009F2C1F">
      <w:pPr>
        <w:ind w:left="2880" w:hanging="720"/>
      </w:pPr>
      <w:r w:rsidRPr="009F2C1F">
        <w:t>C)</w:t>
      </w:r>
      <w:r w:rsidRPr="009F2C1F">
        <w:tab/>
      </w:r>
      <w:r w:rsidR="002C7314" w:rsidRPr="009F2C1F">
        <w:t>has all areas labeled</w:t>
      </w:r>
      <w:r w:rsidRPr="009F2C1F">
        <w:t>;</w:t>
      </w:r>
    </w:p>
    <w:p w14:paraId="4599DFCD" w14:textId="77777777" w:rsidR="00E16993" w:rsidRPr="009F2C1F" w:rsidRDefault="00E16993" w:rsidP="009F2C1F"/>
    <w:p w14:paraId="3B2B9589" w14:textId="77777777" w:rsidR="00E16993" w:rsidRPr="009F2C1F" w:rsidRDefault="00E16993" w:rsidP="009F2C1F">
      <w:pPr>
        <w:ind w:left="2880" w:hanging="720"/>
      </w:pPr>
      <w:r w:rsidRPr="009F2C1F">
        <w:t>D)</w:t>
      </w:r>
      <w:r w:rsidRPr="009F2C1F">
        <w:tab/>
        <w:t>has</w:t>
      </w:r>
      <w:r w:rsidR="002C7314" w:rsidRPr="009F2C1F">
        <w:t xml:space="preserve"> all fixtures shown</w:t>
      </w:r>
      <w:r w:rsidRPr="009F2C1F">
        <w:t>;</w:t>
      </w:r>
      <w:r w:rsidR="002C7314" w:rsidRPr="009F2C1F">
        <w:t xml:space="preserve"> and </w:t>
      </w:r>
    </w:p>
    <w:p w14:paraId="12148F59" w14:textId="77777777" w:rsidR="00E16993" w:rsidRPr="009F2C1F" w:rsidRDefault="00E16993" w:rsidP="009F2C1F"/>
    <w:p w14:paraId="39CC165C" w14:textId="77777777" w:rsidR="002C7314" w:rsidRPr="009F2C1F" w:rsidRDefault="00E16993" w:rsidP="009F2C1F">
      <w:pPr>
        <w:ind w:left="2880" w:hanging="720"/>
      </w:pPr>
      <w:r w:rsidRPr="009F2C1F">
        <w:t>E)</w:t>
      </w:r>
      <w:r w:rsidRPr="009F2C1F">
        <w:tab/>
      </w:r>
      <w:r w:rsidR="002C7314" w:rsidRPr="009F2C1F">
        <w:t xml:space="preserve">demonstrates compliance with the requirements of Section 1175.505; </w:t>
      </w:r>
    </w:p>
    <w:p w14:paraId="658296C5" w14:textId="77777777" w:rsidR="002C7314" w:rsidRPr="009F2C1F" w:rsidRDefault="002C7314" w:rsidP="009F2C1F"/>
    <w:p w14:paraId="5DDEEB1E" w14:textId="77777777" w:rsidR="002C7314" w:rsidRPr="009F2C1F" w:rsidRDefault="002C7314" w:rsidP="009F2C1F">
      <w:pPr>
        <w:ind w:left="2160" w:hanging="720"/>
      </w:pPr>
      <w:r w:rsidRPr="009F2C1F">
        <w:t>2)</w:t>
      </w:r>
      <w:r w:rsidRPr="009F2C1F">
        <w:tab/>
        <w:t>A listing of all teachers, including their teacher license numbers, who will be in the school's employ;</w:t>
      </w:r>
    </w:p>
    <w:p w14:paraId="4BEEB8C9" w14:textId="77777777" w:rsidR="002C7314" w:rsidRPr="009F2C1F" w:rsidRDefault="002C7314" w:rsidP="009F2C1F"/>
    <w:p w14:paraId="2033DD86" w14:textId="77777777" w:rsidR="002C7314" w:rsidRPr="009F2C1F" w:rsidRDefault="002C7314" w:rsidP="009F2C1F">
      <w:pPr>
        <w:ind w:left="2160" w:hanging="720"/>
      </w:pPr>
      <w:r w:rsidRPr="009F2C1F">
        <w:t>3)</w:t>
      </w:r>
      <w:r w:rsidRPr="009F2C1F">
        <w:tab/>
        <w:t>A copy of the curricula that will be followed for each program that meets the requirements of this Part;</w:t>
      </w:r>
    </w:p>
    <w:p w14:paraId="00C623BE" w14:textId="77777777" w:rsidR="002C7314" w:rsidRPr="009F2C1F" w:rsidRDefault="002C7314" w:rsidP="009F2C1F"/>
    <w:p w14:paraId="4C55DD21" w14:textId="77777777" w:rsidR="002C7314" w:rsidRPr="009F2C1F" w:rsidRDefault="002C7314" w:rsidP="009F2C1F">
      <w:pPr>
        <w:ind w:left="2160" w:hanging="720"/>
      </w:pPr>
      <w:r w:rsidRPr="009F2C1F">
        <w:t>4)</w:t>
      </w:r>
      <w:r w:rsidRPr="009F2C1F">
        <w:tab/>
        <w:t>A copy of the school's official transcript for each program that meets the requirements of this Part;</w:t>
      </w:r>
    </w:p>
    <w:p w14:paraId="1511222B" w14:textId="77777777" w:rsidR="002C7314" w:rsidRPr="009F2C1F" w:rsidRDefault="002C7314" w:rsidP="009F2C1F"/>
    <w:p w14:paraId="4D588F22" w14:textId="77777777" w:rsidR="002C7314" w:rsidRPr="009F2C1F" w:rsidRDefault="002C7314" w:rsidP="009F2C1F">
      <w:pPr>
        <w:ind w:left="2160" w:hanging="720"/>
      </w:pPr>
      <w:r w:rsidRPr="009F2C1F">
        <w:t>5)</w:t>
      </w:r>
      <w:r w:rsidRPr="009F2C1F">
        <w:tab/>
        <w:t>A Commitment Statement, as provided in the licensure application packet, signed and dated by the school</w:t>
      </w:r>
      <w:r w:rsidR="00E16993" w:rsidRPr="009F2C1F">
        <w:t>'</w:t>
      </w:r>
      <w:r w:rsidRPr="009F2C1F">
        <w:t>s chief administrative officer; and</w:t>
      </w:r>
    </w:p>
    <w:p w14:paraId="5977D814" w14:textId="77777777" w:rsidR="002C7314" w:rsidRPr="009F2C1F" w:rsidRDefault="002C7314" w:rsidP="009F2C1F"/>
    <w:p w14:paraId="65A9511A" w14:textId="77777777" w:rsidR="002C7314" w:rsidRPr="009F2C1F" w:rsidRDefault="002C7314" w:rsidP="009F2C1F">
      <w:pPr>
        <w:ind w:left="2160" w:hanging="720"/>
      </w:pPr>
      <w:r w:rsidRPr="009F2C1F">
        <w:t>6)</w:t>
      </w:r>
      <w:r w:rsidRPr="009F2C1F">
        <w:tab/>
        <w:t xml:space="preserve">The required fee set forth in Section 1175.100.  </w:t>
      </w:r>
    </w:p>
    <w:p w14:paraId="2B994A7B" w14:textId="77777777" w:rsidR="002C7314" w:rsidRPr="009F2C1F" w:rsidRDefault="002C7314" w:rsidP="009F2C1F"/>
    <w:p w14:paraId="32CB2A13" w14:textId="77777777" w:rsidR="002C7314" w:rsidRPr="009F2C1F" w:rsidRDefault="002C7314" w:rsidP="009F2C1F">
      <w:pPr>
        <w:ind w:left="1440" w:hanging="720"/>
      </w:pPr>
      <w:r w:rsidRPr="009F2C1F">
        <w:t>b)</w:t>
      </w:r>
      <w:r w:rsidRPr="009F2C1F">
        <w:tab/>
        <w:t xml:space="preserve">When the items required by subsection (a) have been received, the Division shall inspect the school premises, prior to school approval, to determine compliance with </w:t>
      </w:r>
      <w:r w:rsidR="00E16993" w:rsidRPr="009F2C1F">
        <w:t xml:space="preserve">this </w:t>
      </w:r>
      <w:r w:rsidRPr="009F2C1F">
        <w:t>Subpart O.  School operations may not commence</w:t>
      </w:r>
      <w:r w:rsidR="00E16993" w:rsidRPr="009F2C1F">
        <w:t>,</w:t>
      </w:r>
      <w:r w:rsidRPr="009F2C1F">
        <w:t xml:space="preserve"> nor shall the school in any way solicit student enrollment, until the school has received written notice of approval from the Division.  Approval will be granted if all of the requirements of </w:t>
      </w:r>
      <w:r w:rsidR="00E16993" w:rsidRPr="009F2C1F">
        <w:t xml:space="preserve">this </w:t>
      </w:r>
      <w:r w:rsidRPr="009F2C1F">
        <w:t>Subpart O have been met.</w:t>
      </w:r>
    </w:p>
    <w:p w14:paraId="3719E921" w14:textId="77777777" w:rsidR="002C7314" w:rsidRPr="009F2C1F" w:rsidRDefault="002C7314" w:rsidP="009F2C1F"/>
    <w:p w14:paraId="781162BD" w14:textId="77777777" w:rsidR="000174EB" w:rsidRPr="009F2C1F" w:rsidRDefault="002C7314" w:rsidP="009F2C1F">
      <w:pPr>
        <w:ind w:left="1440" w:hanging="720"/>
      </w:pPr>
      <w:r w:rsidRPr="009F2C1F">
        <w:t>c)</w:t>
      </w:r>
      <w:r w:rsidRPr="009F2C1F">
        <w:tab/>
        <w:t>Hair braiding schools shall only offer instruction in hair braiding and hair braiding teacher education.</w:t>
      </w:r>
    </w:p>
    <w:p w14:paraId="4E05DF00" w14:textId="77777777" w:rsidR="002C7314" w:rsidRPr="009F2C1F" w:rsidRDefault="002C7314" w:rsidP="009F2C1F"/>
    <w:p w14:paraId="5248E408" w14:textId="77777777" w:rsidR="002C7314" w:rsidRPr="009F2C1F" w:rsidRDefault="002C7314" w:rsidP="009F2C1F">
      <w:pPr>
        <w:ind w:firstLine="720"/>
      </w:pPr>
      <w:r w:rsidRPr="009F2C1F">
        <w:t>(Source:  A</w:t>
      </w:r>
      <w:r w:rsidR="00E07B98" w:rsidRPr="009F2C1F">
        <w:t>d</w:t>
      </w:r>
      <w:r w:rsidRPr="009F2C1F">
        <w:t xml:space="preserve">ded at 42 Ill. Reg. </w:t>
      </w:r>
      <w:r w:rsidR="00EF080E" w:rsidRPr="009F2C1F">
        <w:t>15159</w:t>
      </w:r>
      <w:r w:rsidRPr="009F2C1F">
        <w:t xml:space="preserve">, effective </w:t>
      </w:r>
      <w:r w:rsidR="00EF080E" w:rsidRPr="009F2C1F">
        <w:t>August 10, 2018</w:t>
      </w:r>
      <w:r w:rsidRPr="009F2C1F">
        <w:t>)</w:t>
      </w:r>
    </w:p>
    <w:sectPr w:rsidR="002C7314" w:rsidRPr="009F2C1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96310" w14:textId="77777777" w:rsidR="00533E01" w:rsidRDefault="00533E01">
      <w:r>
        <w:separator/>
      </w:r>
    </w:p>
  </w:endnote>
  <w:endnote w:type="continuationSeparator" w:id="0">
    <w:p w14:paraId="16717CAA" w14:textId="77777777" w:rsidR="00533E01" w:rsidRDefault="00533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0E95C" w14:textId="77777777" w:rsidR="00533E01" w:rsidRDefault="00533E01">
      <w:r>
        <w:separator/>
      </w:r>
    </w:p>
  </w:footnote>
  <w:footnote w:type="continuationSeparator" w:id="0">
    <w:p w14:paraId="33F49744" w14:textId="77777777" w:rsidR="00533E01" w:rsidRDefault="00533E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E0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3DD6"/>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314"/>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3F7D68"/>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3E01"/>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2C1F"/>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390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0962"/>
    <w:rsid w:val="00B23B52"/>
    <w:rsid w:val="00B2411F"/>
    <w:rsid w:val="00B25B52"/>
    <w:rsid w:val="00B324A0"/>
    <w:rsid w:val="00B34F63"/>
    <w:rsid w:val="00B35D67"/>
    <w:rsid w:val="00B420C1"/>
    <w:rsid w:val="00B4287F"/>
    <w:rsid w:val="00B44A11"/>
    <w:rsid w:val="00B45FFE"/>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6045"/>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07B98"/>
    <w:rsid w:val="00E11728"/>
    <w:rsid w:val="00E16993"/>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080E"/>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DC1E2"/>
  <w15:chartTrackingRefBased/>
  <w15:docId w15:val="{A0FBC2D3-5486-4FC0-A691-CEC08AD04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731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256</Words>
  <Characters>1350</Characters>
  <Application>Microsoft Office Word</Application>
  <DocSecurity>0</DocSecurity>
  <Lines>11</Lines>
  <Paragraphs>3</Paragraphs>
  <ScaleCrop>false</ScaleCrop>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5</cp:revision>
  <dcterms:created xsi:type="dcterms:W3CDTF">2018-07-12T13:19:00Z</dcterms:created>
  <dcterms:modified xsi:type="dcterms:W3CDTF">2025-10-20T13:44:00Z</dcterms:modified>
</cp:coreProperties>
</file>