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33" w:rsidRDefault="00610533" w:rsidP="00610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533" w:rsidRDefault="00610533" w:rsidP="00610533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610533" w:rsidRDefault="00610533" w:rsidP="00610533">
      <w:pPr>
        <w:widowControl w:val="0"/>
        <w:autoSpaceDE w:val="0"/>
        <w:autoSpaceDN w:val="0"/>
        <w:adjustRightInd w:val="0"/>
        <w:jc w:val="center"/>
      </w:pPr>
      <w:r>
        <w:t>BULK MILK TANK OPERATORS (REPEALED)</w:t>
      </w:r>
    </w:p>
    <w:p w:rsidR="00092B9F" w:rsidRDefault="00092B9F" w:rsidP="00610533">
      <w:pPr>
        <w:widowControl w:val="0"/>
        <w:autoSpaceDE w:val="0"/>
        <w:autoSpaceDN w:val="0"/>
        <w:adjustRightInd w:val="0"/>
        <w:jc w:val="center"/>
      </w:pPr>
    </w:p>
    <w:sectPr w:rsidR="00092B9F" w:rsidSect="00610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533"/>
    <w:rsid w:val="00092B9F"/>
    <w:rsid w:val="003E5AC5"/>
    <w:rsid w:val="00506CA1"/>
    <w:rsid w:val="005C3366"/>
    <w:rsid w:val="005E4F52"/>
    <w:rsid w:val="00610533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