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34AC2" w14:textId="77777777" w:rsidR="001F0800" w:rsidRDefault="001F0800" w:rsidP="001F0800">
      <w:pPr>
        <w:widowControl w:val="0"/>
        <w:autoSpaceDE w:val="0"/>
        <w:autoSpaceDN w:val="0"/>
        <w:adjustRightInd w:val="0"/>
      </w:pPr>
    </w:p>
    <w:p w14:paraId="3277B6B7" w14:textId="77777777" w:rsidR="001F0800" w:rsidRDefault="001F0800" w:rsidP="001F08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690.20  Definitions</w:t>
      </w:r>
      <w:r>
        <w:t xml:space="preserve"> </w:t>
      </w:r>
    </w:p>
    <w:p w14:paraId="35A953D6" w14:textId="77777777" w:rsidR="001F0800" w:rsidRDefault="001F0800" w:rsidP="001F0800">
      <w:pPr>
        <w:widowControl w:val="0"/>
        <w:autoSpaceDE w:val="0"/>
        <w:autoSpaceDN w:val="0"/>
        <w:adjustRightInd w:val="0"/>
      </w:pPr>
    </w:p>
    <w:p w14:paraId="3C020BEA" w14:textId="30A47236" w:rsidR="001F0800" w:rsidRDefault="001F0800" w:rsidP="001F0800">
      <w:pPr>
        <w:widowControl w:val="0"/>
        <w:autoSpaceDE w:val="0"/>
        <w:autoSpaceDN w:val="0"/>
        <w:adjustRightInd w:val="0"/>
      </w:pPr>
      <w:r>
        <w:t xml:space="preserve">In addition to those definitions found in Section 3 of the Act, the following definitions shall apply for the </w:t>
      </w:r>
      <w:r w:rsidR="006B07FC">
        <w:t>purposes</w:t>
      </w:r>
      <w:r>
        <w:t xml:space="preserve"> of </w:t>
      </w:r>
      <w:r w:rsidR="006B07FC">
        <w:t>this Part:</w:t>
      </w:r>
      <w:r>
        <w:t xml:space="preserve"> </w:t>
      </w:r>
    </w:p>
    <w:p w14:paraId="358FDB50" w14:textId="77777777" w:rsidR="001F0800" w:rsidRDefault="001F0800" w:rsidP="001F0800">
      <w:pPr>
        <w:widowControl w:val="0"/>
        <w:autoSpaceDE w:val="0"/>
        <w:autoSpaceDN w:val="0"/>
        <w:adjustRightInd w:val="0"/>
      </w:pPr>
    </w:p>
    <w:p w14:paraId="6ADD5497" w14:textId="2FBE5F34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t xml:space="preserve">"Act" means the Nurse Agency Licensing Act </w:t>
      </w:r>
      <w:r w:rsidR="006B07FC">
        <w:t xml:space="preserve">[225 </w:t>
      </w:r>
      <w:proofErr w:type="spellStart"/>
      <w:r w:rsidR="006B07FC">
        <w:t>ILCS</w:t>
      </w:r>
      <w:proofErr w:type="spellEnd"/>
      <w:r w:rsidR="006B07FC">
        <w:t xml:space="preserve"> 510]</w:t>
      </w:r>
      <w:r>
        <w:t xml:space="preserve">. </w:t>
      </w:r>
    </w:p>
    <w:p w14:paraId="0E5A3DA5" w14:textId="77777777" w:rsidR="00D760A9" w:rsidRDefault="00D760A9" w:rsidP="007F51FB">
      <w:pPr>
        <w:widowControl w:val="0"/>
        <w:autoSpaceDE w:val="0"/>
        <w:autoSpaceDN w:val="0"/>
        <w:adjustRightInd w:val="0"/>
      </w:pPr>
    </w:p>
    <w:p w14:paraId="19EF2416" w14:textId="355722B6" w:rsidR="00D760A9" w:rsidRDefault="00C500AE" w:rsidP="0092030C">
      <w:pPr>
        <w:widowControl w:val="0"/>
        <w:autoSpaceDE w:val="0"/>
        <w:autoSpaceDN w:val="0"/>
        <w:adjustRightInd w:val="0"/>
        <w:ind w:left="1440"/>
      </w:pPr>
      <w:r>
        <w:t>"</w:t>
      </w:r>
      <w:r w:rsidR="001F0800">
        <w:t>Applicant" means any nurse or certified nurse aide who interviews for employment, assignment</w:t>
      </w:r>
      <w:r w:rsidR="006B07FC">
        <w:t>,</w:t>
      </w:r>
      <w:r w:rsidR="001F0800">
        <w:t xml:space="preserve"> or referral to an Illinois health care facility by a nurse agency. </w:t>
      </w:r>
    </w:p>
    <w:p w14:paraId="16B52D8B" w14:textId="77777777" w:rsidR="00D760A9" w:rsidRDefault="00D760A9" w:rsidP="007F51FB">
      <w:pPr>
        <w:widowControl w:val="0"/>
        <w:autoSpaceDE w:val="0"/>
        <w:autoSpaceDN w:val="0"/>
        <w:adjustRightInd w:val="0"/>
      </w:pPr>
    </w:p>
    <w:p w14:paraId="3E9884F1" w14:textId="18359975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t xml:space="preserve">"Certified </w:t>
      </w:r>
      <w:r w:rsidR="006B07FC" w:rsidRPr="000F6D37">
        <w:rPr>
          <w:i/>
          <w:iCs/>
        </w:rPr>
        <w:t>nurse aide</w:t>
      </w:r>
      <w:r>
        <w:t xml:space="preserve">" means </w:t>
      </w:r>
      <w:r w:rsidR="006B07FC" w:rsidRPr="00C2036D">
        <w:rPr>
          <w:i/>
          <w:iCs/>
        </w:rPr>
        <w:t>an individual certified as defined in</w:t>
      </w:r>
      <w:r>
        <w:t xml:space="preserve"> Section 3-206 of the Nursing Home Care Act </w:t>
      </w:r>
      <w:r w:rsidR="006B07FC" w:rsidRPr="00AA001C">
        <w:t xml:space="preserve">[210 </w:t>
      </w:r>
      <w:proofErr w:type="spellStart"/>
      <w:r w:rsidR="006B07FC" w:rsidRPr="00AA001C">
        <w:t>ILCS</w:t>
      </w:r>
      <w:proofErr w:type="spellEnd"/>
      <w:r w:rsidR="006B07FC" w:rsidRPr="00AA001C">
        <w:t xml:space="preserve"> 45]</w:t>
      </w:r>
      <w:r w:rsidR="006B07FC" w:rsidRPr="00C2036D">
        <w:rPr>
          <w:i/>
          <w:iCs/>
        </w:rPr>
        <w:t xml:space="preserve">, Section 3-206 of the ID/DD Community Care Act </w:t>
      </w:r>
      <w:r w:rsidR="006B07FC" w:rsidRPr="00AA001C">
        <w:t xml:space="preserve">[210 </w:t>
      </w:r>
      <w:proofErr w:type="spellStart"/>
      <w:r w:rsidR="006B07FC" w:rsidRPr="00AA001C">
        <w:t>ILCS</w:t>
      </w:r>
      <w:proofErr w:type="spellEnd"/>
      <w:r w:rsidR="006B07FC" w:rsidRPr="00AA001C">
        <w:t xml:space="preserve"> 47]</w:t>
      </w:r>
      <w:r w:rsidR="006B07FC" w:rsidRPr="00C2036D">
        <w:rPr>
          <w:i/>
          <w:iCs/>
        </w:rPr>
        <w:t xml:space="preserve">, or Section 3-206 of the MC/DD Act </w:t>
      </w:r>
      <w:r w:rsidR="006B07FC" w:rsidRPr="00AA001C">
        <w:t xml:space="preserve">[210 </w:t>
      </w:r>
      <w:proofErr w:type="spellStart"/>
      <w:r w:rsidR="006B07FC" w:rsidRPr="00AA001C">
        <w:t>ILCS</w:t>
      </w:r>
      <w:proofErr w:type="spellEnd"/>
      <w:r w:rsidR="006B07FC" w:rsidRPr="00AA001C">
        <w:t xml:space="preserve"> 46]</w:t>
      </w:r>
      <w:r>
        <w:t xml:space="preserve">. </w:t>
      </w:r>
    </w:p>
    <w:p w14:paraId="1FDD7423" w14:textId="0DBD1E83" w:rsidR="006B07FC" w:rsidRDefault="006B07FC" w:rsidP="007F51FB">
      <w:pPr>
        <w:widowControl w:val="0"/>
        <w:autoSpaceDE w:val="0"/>
        <w:autoSpaceDN w:val="0"/>
        <w:adjustRightInd w:val="0"/>
      </w:pPr>
    </w:p>
    <w:p w14:paraId="58AEB910" w14:textId="38330C90" w:rsidR="006B07FC" w:rsidRDefault="006B07FC" w:rsidP="006B07FC">
      <w:pPr>
        <w:widowControl w:val="0"/>
        <w:ind w:left="1440"/>
        <w:rPr>
          <w:i/>
          <w:iCs/>
        </w:rPr>
      </w:pPr>
      <w:r>
        <w:rPr>
          <w:i/>
          <w:iCs/>
        </w:rPr>
        <w:t>"</w:t>
      </w:r>
      <w:r w:rsidRPr="06CE8B53">
        <w:rPr>
          <w:i/>
          <w:iCs/>
        </w:rPr>
        <w:t>Covenant not to compete</w:t>
      </w:r>
      <w:r>
        <w:rPr>
          <w:i/>
          <w:iCs/>
        </w:rPr>
        <w:t>"</w:t>
      </w:r>
      <w:r w:rsidRPr="06CE8B53">
        <w:rPr>
          <w:i/>
          <w:iCs/>
        </w:rPr>
        <w:t xml:space="preserve"> means an agreement between a nurse agency and an employee that restricts the employee from performing the following:</w:t>
      </w:r>
    </w:p>
    <w:p w14:paraId="41FE85A9" w14:textId="77777777" w:rsidR="006B07FC" w:rsidRDefault="006B07FC" w:rsidP="007F51FB">
      <w:pPr>
        <w:widowControl w:val="0"/>
        <w:rPr>
          <w:i/>
          <w:iCs/>
        </w:rPr>
      </w:pPr>
    </w:p>
    <w:p w14:paraId="5C5A7EFB" w14:textId="77777777" w:rsidR="006B07FC" w:rsidRDefault="006B07FC" w:rsidP="006B07FC">
      <w:pPr>
        <w:widowControl w:val="0"/>
        <w:ind w:left="2160"/>
        <w:rPr>
          <w:i/>
          <w:iCs/>
        </w:rPr>
      </w:pPr>
      <w:r w:rsidRPr="06CE8B53">
        <w:rPr>
          <w:i/>
          <w:iCs/>
        </w:rPr>
        <w:t xml:space="preserve">any work for another employer for a specified period of time; </w:t>
      </w:r>
    </w:p>
    <w:p w14:paraId="16C6542E" w14:textId="77777777" w:rsidR="006B07FC" w:rsidRDefault="006B07FC" w:rsidP="007F51FB">
      <w:pPr>
        <w:widowControl w:val="0"/>
        <w:rPr>
          <w:i/>
          <w:iCs/>
        </w:rPr>
      </w:pPr>
    </w:p>
    <w:p w14:paraId="519818E4" w14:textId="77777777" w:rsidR="006B07FC" w:rsidRDefault="006B07FC" w:rsidP="006B07FC">
      <w:pPr>
        <w:widowControl w:val="0"/>
        <w:ind w:left="2160"/>
        <w:rPr>
          <w:i/>
          <w:iCs/>
        </w:rPr>
      </w:pPr>
      <w:r w:rsidRPr="06CE8B53">
        <w:rPr>
          <w:i/>
          <w:iCs/>
        </w:rPr>
        <w:t>any work in a specified geographic area; or</w:t>
      </w:r>
    </w:p>
    <w:p w14:paraId="52FFB4CD" w14:textId="77777777" w:rsidR="006B07FC" w:rsidRDefault="006B07FC" w:rsidP="007F51FB">
      <w:pPr>
        <w:widowControl w:val="0"/>
        <w:rPr>
          <w:i/>
          <w:iCs/>
        </w:rPr>
      </w:pPr>
    </w:p>
    <w:p w14:paraId="36C7EB5F" w14:textId="77777777" w:rsidR="006B07FC" w:rsidRDefault="006B07FC" w:rsidP="006B07FC">
      <w:pPr>
        <w:widowControl w:val="0"/>
        <w:ind w:left="2160"/>
        <w:rPr>
          <w:i/>
          <w:iCs/>
        </w:rPr>
      </w:pPr>
      <w:r w:rsidRPr="06CE8B53">
        <w:rPr>
          <w:i/>
          <w:iCs/>
        </w:rPr>
        <w:t>any work for another employer that is similar to the work the employ</w:t>
      </w:r>
      <w:r>
        <w:rPr>
          <w:i/>
          <w:iCs/>
        </w:rPr>
        <w:t xml:space="preserve">ee </w:t>
      </w:r>
      <w:r w:rsidRPr="06CE8B53">
        <w:rPr>
          <w:i/>
          <w:iCs/>
        </w:rPr>
        <w:t xml:space="preserve">performs for the employer that is a party to the agreement.  </w:t>
      </w:r>
    </w:p>
    <w:p w14:paraId="6B359DA6" w14:textId="77777777" w:rsidR="006B07FC" w:rsidRDefault="006B07FC" w:rsidP="007F51FB">
      <w:pPr>
        <w:widowControl w:val="0"/>
        <w:autoSpaceDE w:val="0"/>
        <w:autoSpaceDN w:val="0"/>
        <w:adjustRightInd w:val="0"/>
        <w:rPr>
          <w:i/>
          <w:iCs/>
        </w:rPr>
      </w:pPr>
    </w:p>
    <w:p w14:paraId="7A281F7E" w14:textId="77777777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"Department" means the Illinois Department of Labor.</w:t>
      </w:r>
      <w:r>
        <w:t xml:space="preserve"> </w:t>
      </w:r>
    </w:p>
    <w:p w14:paraId="704D0C19" w14:textId="77777777" w:rsidR="0092030C" w:rsidRDefault="0092030C" w:rsidP="007F51FB">
      <w:pPr>
        <w:widowControl w:val="0"/>
        <w:autoSpaceDE w:val="0"/>
        <w:autoSpaceDN w:val="0"/>
        <w:adjustRightInd w:val="0"/>
        <w:rPr>
          <w:i/>
          <w:iCs/>
        </w:rPr>
      </w:pPr>
    </w:p>
    <w:p w14:paraId="56D60781" w14:textId="2F80C1C2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"Director" means the Director of the Illinois Department of Labor</w:t>
      </w:r>
      <w:r>
        <w:t xml:space="preserve"> or </w:t>
      </w:r>
      <w:r w:rsidR="006B07FC">
        <w:t>the Director's</w:t>
      </w:r>
      <w:r>
        <w:t xml:space="preserve"> designated representative. </w:t>
      </w:r>
    </w:p>
    <w:p w14:paraId="59FFD1E1" w14:textId="77777777" w:rsidR="00C26003" w:rsidRDefault="00C26003" w:rsidP="007F51FB">
      <w:pPr>
        <w:widowControl w:val="0"/>
      </w:pPr>
    </w:p>
    <w:p w14:paraId="739E454F" w14:textId="77777777" w:rsidR="006B07FC" w:rsidRDefault="006B07FC" w:rsidP="006B07FC">
      <w:pPr>
        <w:widowControl w:val="0"/>
        <w:autoSpaceDE w:val="0"/>
        <w:autoSpaceDN w:val="0"/>
        <w:adjustRightInd w:val="0"/>
        <w:ind w:left="1440"/>
      </w:pPr>
      <w:r w:rsidRPr="009A7504">
        <w:rPr>
          <w:i/>
        </w:rPr>
        <w:t>"</w:t>
      </w:r>
      <w:r w:rsidRPr="00356DA8">
        <w:rPr>
          <w:i/>
        </w:rPr>
        <w:t>Employee</w:t>
      </w:r>
      <w:r w:rsidRPr="009A7504">
        <w:rPr>
          <w:i/>
        </w:rPr>
        <w:t>"</w:t>
      </w:r>
      <w:r w:rsidRPr="00356DA8">
        <w:rPr>
          <w:i/>
        </w:rPr>
        <w:t xml:space="preserve"> means a nurse or certified nurse aide</w:t>
      </w:r>
      <w:r w:rsidRPr="00356DA8">
        <w:rPr>
          <w:i/>
          <w:iCs/>
        </w:rPr>
        <w:t>.</w:t>
      </w:r>
    </w:p>
    <w:p w14:paraId="458FA464" w14:textId="77777777" w:rsidR="006B07FC" w:rsidRDefault="006B07FC" w:rsidP="007F51FB">
      <w:pPr>
        <w:widowControl w:val="0"/>
        <w:autoSpaceDE w:val="0"/>
        <w:autoSpaceDN w:val="0"/>
        <w:adjustRightInd w:val="0"/>
      </w:pPr>
    </w:p>
    <w:p w14:paraId="25F18AEE" w14:textId="346F6F32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t xml:space="preserve">"Health care facility" </w:t>
      </w:r>
      <w:r w:rsidR="0043632A">
        <w:rPr>
          <w:i/>
          <w:iCs/>
        </w:rPr>
        <w:t xml:space="preserve">is defined as in Section 3 of the Illinois Health Facilities Planning Act </w:t>
      </w:r>
      <w:r w:rsidR="0043632A">
        <w:t xml:space="preserve">[20 </w:t>
      </w:r>
      <w:proofErr w:type="spellStart"/>
      <w:r w:rsidR="0043632A">
        <w:t>ILCS</w:t>
      </w:r>
      <w:proofErr w:type="spellEnd"/>
      <w:r w:rsidR="0043632A">
        <w:t xml:space="preserve"> 3960]. </w:t>
      </w:r>
      <w:r w:rsidR="0043632A" w:rsidRPr="398330DF">
        <w:rPr>
          <w:i/>
          <w:iCs/>
        </w:rPr>
        <w:t xml:space="preserve">"Health care facility" also includes any facility licensed, certified, or approved by any State agency and subject to regulation under the Assisted Living and Shared Housing Act </w:t>
      </w:r>
      <w:r w:rsidR="0043632A">
        <w:t xml:space="preserve">[210 </w:t>
      </w:r>
      <w:proofErr w:type="spellStart"/>
      <w:r w:rsidR="0043632A">
        <w:t>ILCS</w:t>
      </w:r>
      <w:proofErr w:type="spellEnd"/>
      <w:r w:rsidR="0043632A">
        <w:t xml:space="preserve"> 9]</w:t>
      </w:r>
      <w:r w:rsidR="0043632A" w:rsidRPr="398330DF">
        <w:rPr>
          <w:i/>
          <w:iCs/>
        </w:rPr>
        <w:t xml:space="preserve"> or the Illinois Public Aid Code </w:t>
      </w:r>
      <w:r w:rsidR="0043632A">
        <w:t xml:space="preserve">[305 </w:t>
      </w:r>
      <w:proofErr w:type="spellStart"/>
      <w:r w:rsidR="0043632A">
        <w:t>ILCS</w:t>
      </w:r>
      <w:proofErr w:type="spellEnd"/>
      <w:r w:rsidR="0043632A">
        <w:t xml:space="preserve"> 5].</w:t>
      </w:r>
      <w:r>
        <w:t xml:space="preserve"> </w:t>
      </w:r>
    </w:p>
    <w:p w14:paraId="11366FDC" w14:textId="77777777" w:rsidR="0097203A" w:rsidRDefault="0097203A" w:rsidP="007F51FB">
      <w:pPr>
        <w:widowControl w:val="0"/>
        <w:autoSpaceDE w:val="0"/>
        <w:autoSpaceDN w:val="0"/>
        <w:adjustRightInd w:val="0"/>
        <w:rPr>
          <w:i/>
        </w:rPr>
      </w:pPr>
    </w:p>
    <w:p w14:paraId="2A6A7F6C" w14:textId="2032144E" w:rsidR="006B07FC" w:rsidRPr="00A036A8" w:rsidRDefault="006B07FC" w:rsidP="006B07FC">
      <w:pPr>
        <w:widowControl w:val="0"/>
        <w:autoSpaceDE w:val="0"/>
        <w:autoSpaceDN w:val="0"/>
        <w:adjustRightInd w:val="0"/>
        <w:ind w:left="1440"/>
        <w:rPr>
          <w:i/>
        </w:rPr>
      </w:pPr>
      <w:r w:rsidRPr="00A036A8">
        <w:rPr>
          <w:i/>
        </w:rPr>
        <w:t>"Long-term basis" means the placement of a nurse or a certified nurse aide at a health care facility for an initial employment, assignment, or referral term of more than 24 continuous months by a nurse agency</w:t>
      </w:r>
      <w:r w:rsidRPr="00294E11">
        <w:t xml:space="preserve"> that incurs </w:t>
      </w:r>
      <w:r w:rsidRPr="00967DF5">
        <w:t>significant financial investment,</w:t>
      </w:r>
      <w:r w:rsidR="00397F17">
        <w:rPr>
          <w:i/>
        </w:rPr>
        <w:t xml:space="preserve"> </w:t>
      </w:r>
      <w:r w:rsidRPr="00A036A8">
        <w:rPr>
          <w:i/>
        </w:rPr>
        <w:t>to place the nurse or certified nurse aide at the health care facility</w:t>
      </w:r>
      <w:r>
        <w:rPr>
          <w:i/>
          <w:iCs/>
        </w:rPr>
        <w:t xml:space="preserve">, including </w:t>
      </w:r>
      <w:r w:rsidRPr="00A036A8">
        <w:rPr>
          <w:i/>
          <w:iCs/>
        </w:rPr>
        <w:t>one or more of the following expenses</w:t>
      </w:r>
      <w:r w:rsidRPr="00A036A8">
        <w:rPr>
          <w:i/>
        </w:rPr>
        <w:t xml:space="preserve">: </w:t>
      </w:r>
    </w:p>
    <w:p w14:paraId="52A72029" w14:textId="77777777" w:rsidR="006B07FC" w:rsidRPr="00A036A8" w:rsidRDefault="006B07FC" w:rsidP="007F51FB">
      <w:pPr>
        <w:widowControl w:val="0"/>
        <w:autoSpaceDE w:val="0"/>
        <w:autoSpaceDN w:val="0"/>
        <w:adjustRightInd w:val="0"/>
        <w:rPr>
          <w:i/>
        </w:rPr>
      </w:pPr>
    </w:p>
    <w:p w14:paraId="70899B22" w14:textId="77777777" w:rsidR="006B07FC" w:rsidRPr="00A036A8" w:rsidRDefault="006B07FC" w:rsidP="006B07FC">
      <w:pPr>
        <w:widowControl w:val="0"/>
        <w:autoSpaceDE w:val="0"/>
        <w:autoSpaceDN w:val="0"/>
        <w:adjustRightInd w:val="0"/>
        <w:ind w:left="2160"/>
        <w:rPr>
          <w:i/>
        </w:rPr>
      </w:pPr>
      <w:r w:rsidRPr="00A036A8">
        <w:rPr>
          <w:i/>
        </w:rPr>
        <w:lastRenderedPageBreak/>
        <w:t>educational material expenses</w:t>
      </w:r>
      <w:r w:rsidRPr="00A036A8">
        <w:rPr>
          <w:i/>
          <w:iCs/>
        </w:rPr>
        <w:t>, if required</w:t>
      </w:r>
      <w:r w:rsidRPr="00A036A8">
        <w:rPr>
          <w:i/>
        </w:rPr>
        <w:t xml:space="preserve">; </w:t>
      </w:r>
    </w:p>
    <w:p w14:paraId="6A116A2D" w14:textId="77777777" w:rsidR="006B07FC" w:rsidRPr="00A036A8" w:rsidRDefault="006B07FC" w:rsidP="006B07FC">
      <w:pPr>
        <w:rPr>
          <w:i/>
        </w:rPr>
      </w:pPr>
    </w:p>
    <w:p w14:paraId="39231FE2" w14:textId="77777777" w:rsidR="006B07FC" w:rsidRPr="00A036A8" w:rsidRDefault="006B07FC" w:rsidP="006B07FC">
      <w:pPr>
        <w:ind w:left="1440" w:firstLine="720"/>
        <w:rPr>
          <w:i/>
        </w:rPr>
      </w:pPr>
      <w:r w:rsidRPr="00A036A8">
        <w:rPr>
          <w:i/>
        </w:rPr>
        <w:t xml:space="preserve">expenses for credentialing, licensure, or certification; </w:t>
      </w:r>
      <w:r w:rsidRPr="00A036A8">
        <w:rPr>
          <w:i/>
          <w:iCs/>
        </w:rPr>
        <w:t>or</w:t>
      </w:r>
      <w:r w:rsidRPr="00A036A8">
        <w:rPr>
          <w:i/>
        </w:rPr>
        <w:t xml:space="preserve"> </w:t>
      </w:r>
    </w:p>
    <w:p w14:paraId="138AEB49" w14:textId="77777777" w:rsidR="006B07FC" w:rsidRPr="00A036A8" w:rsidRDefault="006B07FC" w:rsidP="006B07FC">
      <w:pPr>
        <w:rPr>
          <w:i/>
        </w:rPr>
      </w:pPr>
    </w:p>
    <w:p w14:paraId="5370FC40" w14:textId="77777777" w:rsidR="006B07FC" w:rsidRPr="00A036A8" w:rsidRDefault="006B07FC" w:rsidP="006B07FC">
      <w:pPr>
        <w:widowControl w:val="0"/>
        <w:autoSpaceDE w:val="0"/>
        <w:autoSpaceDN w:val="0"/>
        <w:adjustRightInd w:val="0"/>
        <w:ind w:left="2160"/>
        <w:rPr>
          <w:i/>
        </w:rPr>
      </w:pPr>
      <w:r w:rsidRPr="00A036A8">
        <w:rPr>
          <w:i/>
        </w:rPr>
        <w:t xml:space="preserve">expenses for airline travel, lodging, meals, and ground transportation provided to a nurse or certified nurse aide. </w:t>
      </w:r>
    </w:p>
    <w:p w14:paraId="308A0DF3" w14:textId="77777777" w:rsidR="006B07FC" w:rsidRDefault="006B07FC" w:rsidP="007F51FB">
      <w:pPr>
        <w:widowControl w:val="0"/>
        <w:autoSpaceDE w:val="0"/>
        <w:autoSpaceDN w:val="0"/>
        <w:adjustRightInd w:val="0"/>
      </w:pPr>
    </w:p>
    <w:p w14:paraId="3B45EFEE" w14:textId="77777777" w:rsidR="006B07FC" w:rsidRPr="00294E11" w:rsidRDefault="006B07FC" w:rsidP="00411B57">
      <w:pPr>
        <w:widowControl w:val="0"/>
        <w:autoSpaceDE w:val="0"/>
        <w:autoSpaceDN w:val="0"/>
        <w:adjustRightInd w:val="0"/>
        <w:ind w:left="1800"/>
      </w:pPr>
      <w:r w:rsidRPr="00294E11">
        <w:t>"Long-term basis" does not include the placement of a nurse or a certified nurse aide at a health care facility for an initial employment, assignment, or referral term of an undefined duration.</w:t>
      </w:r>
    </w:p>
    <w:p w14:paraId="0E6BBA8A" w14:textId="77777777" w:rsidR="006B07FC" w:rsidRDefault="006B07FC" w:rsidP="007F51FB">
      <w:pPr>
        <w:widowControl w:val="0"/>
        <w:autoSpaceDE w:val="0"/>
        <w:autoSpaceDN w:val="0"/>
        <w:adjustRightInd w:val="0"/>
      </w:pPr>
    </w:p>
    <w:p w14:paraId="13627BD8" w14:textId="762E3B4C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t xml:space="preserve">"Manage" means to be in charge of the </w:t>
      </w:r>
      <w:r w:rsidR="0097203A">
        <w:t>day-to-day</w:t>
      </w:r>
      <w:r>
        <w:t xml:space="preserve"> operations of the </w:t>
      </w:r>
      <w:r w:rsidR="0097203A">
        <w:t xml:space="preserve">nurse </w:t>
      </w:r>
      <w:r>
        <w:t xml:space="preserve">agency. </w:t>
      </w:r>
    </w:p>
    <w:p w14:paraId="35383DC8" w14:textId="49A6E46B" w:rsidR="0097203A" w:rsidRDefault="0097203A" w:rsidP="007F51FB">
      <w:pPr>
        <w:widowControl w:val="0"/>
        <w:autoSpaceDE w:val="0"/>
        <w:autoSpaceDN w:val="0"/>
        <w:adjustRightInd w:val="0"/>
      </w:pPr>
    </w:p>
    <w:p w14:paraId="00C7DEA2" w14:textId="04D7FE96" w:rsidR="0097203A" w:rsidRDefault="0097203A" w:rsidP="0097203A">
      <w:pPr>
        <w:widowControl w:val="0"/>
        <w:autoSpaceDE w:val="0"/>
        <w:autoSpaceDN w:val="0"/>
        <w:adjustRightInd w:val="0"/>
        <w:ind w:left="1440"/>
      </w:pPr>
      <w:r w:rsidRPr="009A7504">
        <w:t>"</w:t>
      </w:r>
      <w:r w:rsidRPr="00356DA8">
        <w:t>Material amendment</w:t>
      </w:r>
      <w:r w:rsidRPr="009A7504">
        <w:t>"</w:t>
      </w:r>
      <w:r w:rsidRPr="00356DA8">
        <w:t xml:space="preserve"> means </w:t>
      </w:r>
      <w:r>
        <w:t>an</w:t>
      </w:r>
      <w:r w:rsidRPr="00356DA8">
        <w:t xml:space="preserve"> amendment to any provision of a contract </w:t>
      </w:r>
      <w:r>
        <w:t xml:space="preserve">that is </w:t>
      </w:r>
      <w:r w:rsidRPr="00356DA8">
        <w:t>regulated or addressed by the Act or this Part</w:t>
      </w:r>
      <w:r w:rsidR="001D32C8">
        <w:t>, but does not include day-to-day changes in wage rates or bill rates relating to such changes</w:t>
      </w:r>
      <w:r w:rsidRPr="00356DA8">
        <w:t>.</w:t>
      </w:r>
    </w:p>
    <w:p w14:paraId="0EB49CBC" w14:textId="77777777" w:rsidR="0097203A" w:rsidRDefault="0097203A" w:rsidP="007F51FB">
      <w:pPr>
        <w:widowControl w:val="0"/>
        <w:autoSpaceDE w:val="0"/>
        <w:autoSpaceDN w:val="0"/>
        <w:adjustRightInd w:val="0"/>
        <w:rPr>
          <w:i/>
          <w:iCs/>
        </w:rPr>
      </w:pPr>
    </w:p>
    <w:p w14:paraId="60F50A85" w14:textId="00DD7B2D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>"Nurse" means a registered nurse</w:t>
      </w:r>
      <w:r w:rsidR="0097203A">
        <w:rPr>
          <w:i/>
          <w:iCs/>
        </w:rPr>
        <w:t>,</w:t>
      </w:r>
      <w:r>
        <w:rPr>
          <w:i/>
          <w:iCs/>
        </w:rPr>
        <w:t xml:space="preserve"> a licensed practical nurse</w:t>
      </w:r>
      <w:r w:rsidR="0097203A" w:rsidRPr="00356DA8">
        <w:rPr>
          <w:i/>
          <w:iCs/>
        </w:rPr>
        <w:t xml:space="preserve">, an advanced practice registered nurse, or any individual licensed under the Nurse Practice Act </w:t>
      </w:r>
      <w:r w:rsidR="0097203A" w:rsidRPr="00AE2B82">
        <w:t xml:space="preserve">[225 </w:t>
      </w:r>
      <w:proofErr w:type="spellStart"/>
      <w:r w:rsidR="0097203A" w:rsidRPr="00AE2B82">
        <w:t>ILCS</w:t>
      </w:r>
      <w:proofErr w:type="spellEnd"/>
      <w:r w:rsidR="0097203A" w:rsidRPr="00AE2B82">
        <w:t xml:space="preserve"> 65]</w:t>
      </w:r>
      <w:r w:rsidR="0097203A" w:rsidRPr="00F856D3">
        <w:t xml:space="preserve"> and performing work pursuant to the Nurse Practice Act.</w:t>
      </w:r>
      <w:r>
        <w:t xml:space="preserve"> </w:t>
      </w:r>
    </w:p>
    <w:p w14:paraId="33A17279" w14:textId="77777777" w:rsidR="006D1F20" w:rsidRDefault="006D1F20" w:rsidP="007F51FB">
      <w:pPr>
        <w:widowControl w:val="0"/>
        <w:autoSpaceDE w:val="0"/>
        <w:autoSpaceDN w:val="0"/>
        <w:adjustRightInd w:val="0"/>
      </w:pPr>
    </w:p>
    <w:p w14:paraId="53B163D9" w14:textId="1CD89603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rPr>
          <w:i/>
          <w:iCs/>
        </w:rPr>
        <w:t xml:space="preserve">"Nurse </w:t>
      </w:r>
      <w:r w:rsidR="0097203A">
        <w:rPr>
          <w:i/>
          <w:iCs/>
        </w:rPr>
        <w:t>agency</w:t>
      </w:r>
      <w:r>
        <w:rPr>
          <w:i/>
          <w:iCs/>
        </w:rPr>
        <w:t>"</w:t>
      </w:r>
      <w:r w:rsidR="0097203A" w:rsidRPr="673F4AAF">
        <w:rPr>
          <w:i/>
          <w:iCs/>
        </w:rPr>
        <w:t xml:space="preserve"> or "nurse staffing agency"</w:t>
      </w:r>
      <w:r>
        <w:rPr>
          <w:i/>
          <w:iCs/>
        </w:rPr>
        <w:t xml:space="preserve"> means any individual, firm, corporation, partnership</w:t>
      </w:r>
      <w:r w:rsidR="0097203A">
        <w:rPr>
          <w:i/>
          <w:iCs/>
        </w:rPr>
        <w:t>,</w:t>
      </w:r>
      <w:r>
        <w:rPr>
          <w:i/>
          <w:iCs/>
        </w:rPr>
        <w:t xml:space="preserve"> other legal entity</w:t>
      </w:r>
      <w:r w:rsidR="0097203A" w:rsidRPr="673F4AAF">
        <w:rPr>
          <w:i/>
          <w:iCs/>
        </w:rPr>
        <w:t>,</w:t>
      </w:r>
      <w:r w:rsidR="0097203A">
        <w:t xml:space="preserve"> </w:t>
      </w:r>
      <w:r w:rsidR="001D32C8">
        <w:t xml:space="preserve">or </w:t>
      </w:r>
      <w:r w:rsidR="0097203A" w:rsidRPr="00CF44E0">
        <w:rPr>
          <w:i/>
          <w:iCs/>
        </w:rPr>
        <w:t>nurse registr</w:t>
      </w:r>
      <w:r w:rsidR="0097203A">
        <w:rPr>
          <w:i/>
          <w:iCs/>
        </w:rPr>
        <w:t>y</w:t>
      </w:r>
      <w:r w:rsidR="0097203A" w:rsidRPr="00CF44E0">
        <w:rPr>
          <w:i/>
          <w:iCs/>
        </w:rPr>
        <w:t>,</w:t>
      </w:r>
      <w:r>
        <w:rPr>
          <w:i/>
          <w:iCs/>
        </w:rPr>
        <w:t xml:space="preserve"> that employs, assigns</w:t>
      </w:r>
      <w:r w:rsidR="0097203A">
        <w:rPr>
          <w:i/>
          <w:iCs/>
        </w:rPr>
        <w:t>,</w:t>
      </w:r>
      <w:r>
        <w:rPr>
          <w:i/>
          <w:iCs/>
        </w:rPr>
        <w:t xml:space="preserve"> or refers nurses or certified nurse aides to a </w:t>
      </w:r>
      <w:r w:rsidR="0097203A" w:rsidRPr="673F4AAF">
        <w:rPr>
          <w:i/>
          <w:iCs/>
        </w:rPr>
        <w:t>health care facility</w:t>
      </w:r>
      <w:r>
        <w:rPr>
          <w:i/>
          <w:iCs/>
        </w:rPr>
        <w:t xml:space="preserve"> for a fee</w:t>
      </w:r>
      <w:r w:rsidR="0097203A">
        <w:t xml:space="preserve">; or an entity that provides nurse or certified nurse aide staffing services. </w:t>
      </w:r>
      <w:r w:rsidR="002643E0">
        <w:t xml:space="preserve"> </w:t>
      </w:r>
      <w:r w:rsidR="000C1C7C" w:rsidRPr="002F380B">
        <w:t xml:space="preserve">The presence or absence of any single activity by an </w:t>
      </w:r>
      <w:r w:rsidR="000C1C7C" w:rsidRPr="00E82671">
        <w:t>entity is not dispositive in the Department</w:t>
      </w:r>
      <w:r w:rsidR="000C1C7C">
        <w:t>'</w:t>
      </w:r>
      <w:r w:rsidR="000C1C7C" w:rsidRPr="00E82671">
        <w:t xml:space="preserve">s analysis of whether the entity is a </w:t>
      </w:r>
      <w:r w:rsidR="000C1C7C" w:rsidRPr="002F380B">
        <w:t>nurse agency under the Act and this Part.</w:t>
      </w:r>
      <w:r w:rsidR="000C1C7C">
        <w:rPr>
          <w:i/>
          <w:iCs/>
        </w:rPr>
        <w:t xml:space="preserve"> </w:t>
      </w:r>
      <w:r w:rsidR="000C1C7C" w:rsidRPr="673F4AAF">
        <w:rPr>
          <w:i/>
          <w:iCs/>
        </w:rPr>
        <w:t>The term "nurse agency"</w:t>
      </w:r>
      <w:r>
        <w:t xml:space="preserve"> does not include</w:t>
      </w:r>
      <w:r w:rsidR="000C1C7C" w:rsidRPr="673F4AAF">
        <w:rPr>
          <w:i/>
          <w:iCs/>
        </w:rPr>
        <w:t xml:space="preserve"> services provided by</w:t>
      </w:r>
      <w:r>
        <w:t xml:space="preserve">: </w:t>
      </w:r>
    </w:p>
    <w:p w14:paraId="57505825" w14:textId="77777777" w:rsidR="006D1F20" w:rsidRDefault="006D1F20" w:rsidP="007F51FB">
      <w:pPr>
        <w:widowControl w:val="0"/>
        <w:autoSpaceDE w:val="0"/>
        <w:autoSpaceDN w:val="0"/>
        <w:adjustRightInd w:val="0"/>
      </w:pPr>
    </w:p>
    <w:p w14:paraId="405254E4" w14:textId="22B070CB" w:rsidR="001F0800" w:rsidRDefault="001F0800" w:rsidP="0092030C">
      <w:pPr>
        <w:widowControl w:val="0"/>
        <w:autoSpaceDE w:val="0"/>
        <w:autoSpaceDN w:val="0"/>
        <w:adjustRightInd w:val="0"/>
        <w:ind w:left="2160"/>
      </w:pPr>
      <w:r w:rsidRPr="000C1C7C">
        <w:rPr>
          <w:i/>
          <w:iCs/>
        </w:rPr>
        <w:t>home health agencies licensed and operated under the Home Health</w:t>
      </w:r>
      <w:r w:rsidR="000C1C7C" w:rsidRPr="00F3434C">
        <w:rPr>
          <w:i/>
          <w:iCs/>
        </w:rPr>
        <w:t>, Home Services, and Home Nursing</w:t>
      </w:r>
      <w:r>
        <w:t xml:space="preserve"> </w:t>
      </w:r>
      <w:r w:rsidRPr="000C1C7C">
        <w:rPr>
          <w:i/>
          <w:iCs/>
        </w:rPr>
        <w:t>Agency Licensing Act</w:t>
      </w:r>
      <w:r>
        <w:t xml:space="preserve"> </w:t>
      </w:r>
      <w:r w:rsidR="000C1C7C" w:rsidRPr="000C1C7C">
        <w:t>[21</w:t>
      </w:r>
      <w:r w:rsidR="000C1C7C" w:rsidRPr="00356DA8">
        <w:t xml:space="preserve">0 </w:t>
      </w:r>
      <w:proofErr w:type="spellStart"/>
      <w:r w:rsidR="000C1C7C" w:rsidRPr="00356DA8">
        <w:t>ILCS</w:t>
      </w:r>
      <w:proofErr w:type="spellEnd"/>
      <w:r w:rsidR="000C1C7C" w:rsidRPr="00356DA8">
        <w:t xml:space="preserve"> 55</w:t>
      </w:r>
      <w:r w:rsidR="000C1C7C">
        <w:t>]</w:t>
      </w:r>
      <w:r>
        <w:t xml:space="preserve">; </w:t>
      </w:r>
    </w:p>
    <w:p w14:paraId="2BF8246C" w14:textId="77777777" w:rsidR="000C1C7C" w:rsidRDefault="000C1C7C" w:rsidP="007F51FB">
      <w:pPr>
        <w:widowControl w:val="0"/>
        <w:autoSpaceDE w:val="0"/>
        <w:autoSpaceDN w:val="0"/>
        <w:adjustRightInd w:val="0"/>
      </w:pPr>
    </w:p>
    <w:p w14:paraId="318F7350" w14:textId="28001777" w:rsidR="001F0800" w:rsidRDefault="001F0800" w:rsidP="0092030C">
      <w:pPr>
        <w:widowControl w:val="0"/>
        <w:autoSpaceDE w:val="0"/>
        <w:autoSpaceDN w:val="0"/>
        <w:adjustRightInd w:val="0"/>
        <w:ind w:left="2160"/>
      </w:pPr>
      <w:r>
        <w:t xml:space="preserve">licensed or certified </w:t>
      </w:r>
      <w:r w:rsidR="000C1C7C">
        <w:t>individuals</w:t>
      </w:r>
      <w:r>
        <w:t xml:space="preserve"> who </w:t>
      </w:r>
      <w:r w:rsidR="000C1C7C">
        <w:t>provide their</w:t>
      </w:r>
      <w:r>
        <w:t xml:space="preserve"> own services </w:t>
      </w:r>
      <w:r w:rsidR="000C1C7C">
        <w:t>as an employee of a</w:t>
      </w:r>
      <w:r>
        <w:t xml:space="preserve"> health care facility; </w:t>
      </w:r>
    </w:p>
    <w:p w14:paraId="67479EA6" w14:textId="77777777" w:rsidR="006D1F20" w:rsidRDefault="006D1F20" w:rsidP="007F51FB">
      <w:pPr>
        <w:widowControl w:val="0"/>
        <w:autoSpaceDE w:val="0"/>
        <w:autoSpaceDN w:val="0"/>
        <w:adjustRightInd w:val="0"/>
      </w:pPr>
    </w:p>
    <w:p w14:paraId="419E374C" w14:textId="23C3589C" w:rsidR="001F0800" w:rsidRDefault="001F0800" w:rsidP="0092030C">
      <w:pPr>
        <w:widowControl w:val="0"/>
        <w:autoSpaceDE w:val="0"/>
        <w:autoSpaceDN w:val="0"/>
        <w:adjustRightInd w:val="0"/>
        <w:ind w:left="2160"/>
      </w:pPr>
      <w:r>
        <w:t xml:space="preserve">a health care </w:t>
      </w:r>
      <w:r w:rsidR="000C1C7C">
        <w:t>facility's coordination</w:t>
      </w:r>
      <w:r>
        <w:t xml:space="preserve"> of </w:t>
      </w:r>
      <w:r w:rsidR="000C1C7C">
        <w:t>non-salaried</w:t>
      </w:r>
      <w:r>
        <w:t xml:space="preserve"> employees only in that </w:t>
      </w:r>
      <w:r w:rsidR="000C1C7C">
        <w:t xml:space="preserve">health care </w:t>
      </w:r>
      <w:r>
        <w:t>facility</w:t>
      </w:r>
      <w:r w:rsidR="000C1C7C">
        <w:t>; or</w:t>
      </w:r>
      <w:r>
        <w:t xml:space="preserve"> </w:t>
      </w:r>
    </w:p>
    <w:p w14:paraId="30BF6E8C" w14:textId="3B00B56B" w:rsidR="000C1C7C" w:rsidRDefault="000C1C7C" w:rsidP="007F51FB">
      <w:pPr>
        <w:widowControl w:val="0"/>
        <w:autoSpaceDE w:val="0"/>
        <w:autoSpaceDN w:val="0"/>
        <w:adjustRightInd w:val="0"/>
      </w:pPr>
    </w:p>
    <w:p w14:paraId="686D0F82" w14:textId="77777777" w:rsidR="000C1C7C" w:rsidRPr="00630328" w:rsidRDefault="000C1C7C" w:rsidP="000C1C7C">
      <w:pPr>
        <w:widowControl w:val="0"/>
        <w:autoSpaceDE w:val="0"/>
        <w:autoSpaceDN w:val="0"/>
        <w:adjustRightInd w:val="0"/>
        <w:ind w:left="2160"/>
      </w:pPr>
      <w:r w:rsidRPr="00356DA8">
        <w:t>an entity or corporation that provides ancillary administrative support services for nurse agencies or nurse staffing agencies, such as payroll processing or contract negotiation</w:t>
      </w:r>
      <w:r>
        <w:t>,</w:t>
      </w:r>
      <w:r w:rsidRPr="00356DA8">
        <w:t xml:space="preserve"> but</w:t>
      </w:r>
      <w:r>
        <w:t xml:space="preserve"> which</w:t>
      </w:r>
      <w:r w:rsidRPr="00356DA8">
        <w:t xml:space="preserve"> does not employ, assign, or refer nurses or certified nurse aides. </w:t>
      </w:r>
    </w:p>
    <w:p w14:paraId="763A6B51" w14:textId="77777777" w:rsidR="004E747C" w:rsidRPr="004E747C" w:rsidRDefault="004E747C" w:rsidP="007F51FB">
      <w:pPr>
        <w:rPr>
          <w:rFonts w:eastAsia="Calibri"/>
          <w:color w:val="000000" w:themeColor="text1"/>
        </w:rPr>
      </w:pPr>
    </w:p>
    <w:p w14:paraId="75C369EC" w14:textId="77777777" w:rsidR="004E747C" w:rsidRPr="00AE2B82" w:rsidRDefault="004E747C" w:rsidP="004E747C">
      <w:pPr>
        <w:widowControl w:val="0"/>
        <w:autoSpaceDE w:val="0"/>
        <w:autoSpaceDN w:val="0"/>
        <w:adjustRightInd w:val="0"/>
        <w:ind w:left="1440"/>
      </w:pPr>
      <w:r w:rsidRPr="00AE2B82">
        <w:t>"Shift" means a period of consecutive hours during which a nurse or certified nurse aide performs work at a health care facility.</w:t>
      </w:r>
    </w:p>
    <w:p w14:paraId="29CC397B" w14:textId="77777777" w:rsidR="004E747C" w:rsidRDefault="004E747C" w:rsidP="007F51FB">
      <w:pPr>
        <w:widowControl w:val="0"/>
        <w:autoSpaceDE w:val="0"/>
        <w:autoSpaceDN w:val="0"/>
        <w:adjustRightInd w:val="0"/>
      </w:pPr>
    </w:p>
    <w:p w14:paraId="60A524AA" w14:textId="3793849E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lastRenderedPageBreak/>
        <w:t xml:space="preserve">"Supervising </w:t>
      </w:r>
      <w:r w:rsidR="004E747C">
        <w:t>nurse</w:t>
      </w:r>
      <w:r>
        <w:t xml:space="preserve">" means a registered nurse who is responsible for overseeing the assignment of nurses and certified nurse aides to a health care facility. </w:t>
      </w:r>
    </w:p>
    <w:p w14:paraId="3AFAD51A" w14:textId="43CE1306" w:rsidR="004E747C" w:rsidRDefault="004E747C" w:rsidP="007F51FB">
      <w:pPr>
        <w:widowControl w:val="0"/>
        <w:autoSpaceDE w:val="0"/>
        <w:autoSpaceDN w:val="0"/>
        <w:adjustRightInd w:val="0"/>
      </w:pPr>
    </w:p>
    <w:p w14:paraId="72D47122" w14:textId="3095FC34" w:rsidR="004E747C" w:rsidRPr="00AF4D25" w:rsidRDefault="004E747C" w:rsidP="004E747C">
      <w:pPr>
        <w:ind w:left="1440"/>
      </w:pPr>
      <w:r w:rsidRPr="00AF4D25">
        <w:t>"Temporary basis" means an initial employment, assignment, or referral term of an undefined duration or a duration of 24 continuous months or less</w:t>
      </w:r>
      <w:r w:rsidR="00E322A8">
        <w:t>,</w:t>
      </w:r>
      <w:r w:rsidRPr="00AF4D25">
        <w:t xml:space="preserve"> exclusive of any extension.</w:t>
      </w:r>
    </w:p>
    <w:p w14:paraId="53BC9915" w14:textId="77777777" w:rsidR="004E747C" w:rsidRDefault="004E747C" w:rsidP="007F51FB">
      <w:pPr>
        <w:widowControl w:val="0"/>
        <w:autoSpaceDE w:val="0"/>
        <w:autoSpaceDN w:val="0"/>
        <w:adjustRightInd w:val="0"/>
      </w:pPr>
    </w:p>
    <w:p w14:paraId="543FCBFE" w14:textId="68ABFBDA" w:rsidR="001F0800" w:rsidRDefault="001F0800" w:rsidP="0092030C">
      <w:pPr>
        <w:widowControl w:val="0"/>
        <w:autoSpaceDE w:val="0"/>
        <w:autoSpaceDN w:val="0"/>
        <w:adjustRightInd w:val="0"/>
        <w:ind w:left="1440"/>
      </w:pPr>
      <w:r>
        <w:t xml:space="preserve">"Transfer of </w:t>
      </w:r>
      <w:r w:rsidR="004E747C">
        <w:t>ownership</w:t>
      </w:r>
      <w:r>
        <w:t xml:space="preserve">" means a sale or transfer of a majority interest in the ownership of a nurse agency. </w:t>
      </w:r>
    </w:p>
    <w:p w14:paraId="1DC963C8" w14:textId="52059EEF" w:rsidR="004E747C" w:rsidRDefault="004E747C" w:rsidP="007F51FB">
      <w:pPr>
        <w:widowControl w:val="0"/>
        <w:autoSpaceDE w:val="0"/>
        <w:autoSpaceDN w:val="0"/>
        <w:adjustRightInd w:val="0"/>
      </w:pPr>
    </w:p>
    <w:p w14:paraId="3CAF2844" w14:textId="60DA8D76" w:rsidR="004E747C" w:rsidRDefault="004E747C" w:rsidP="004E747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D0704B">
        <w:t>9</w:t>
      </w:r>
      <w:r w:rsidRPr="00524821">
        <w:t xml:space="preserve"> Ill. Reg. </w:t>
      </w:r>
      <w:r w:rsidR="003E7812">
        <w:t>6180</w:t>
      </w:r>
      <w:r w:rsidRPr="00524821">
        <w:t xml:space="preserve">, effective </w:t>
      </w:r>
      <w:r w:rsidR="003E7812">
        <w:t>April 25, 2025</w:t>
      </w:r>
      <w:r w:rsidRPr="00524821">
        <w:t>)</w:t>
      </w:r>
    </w:p>
    <w:sectPr w:rsidR="004E747C" w:rsidSect="001F08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0800"/>
    <w:rsid w:val="0005719D"/>
    <w:rsid w:val="000C1C7C"/>
    <w:rsid w:val="001D32C8"/>
    <w:rsid w:val="001F0800"/>
    <w:rsid w:val="002477DA"/>
    <w:rsid w:val="002643E0"/>
    <w:rsid w:val="00397F17"/>
    <w:rsid w:val="003E7812"/>
    <w:rsid w:val="00411B57"/>
    <w:rsid w:val="0043632A"/>
    <w:rsid w:val="004E747C"/>
    <w:rsid w:val="005C3366"/>
    <w:rsid w:val="0060686C"/>
    <w:rsid w:val="006B07FC"/>
    <w:rsid w:val="006D1F20"/>
    <w:rsid w:val="007F51FB"/>
    <w:rsid w:val="0087290D"/>
    <w:rsid w:val="0092030C"/>
    <w:rsid w:val="0097203A"/>
    <w:rsid w:val="00C26003"/>
    <w:rsid w:val="00C500AE"/>
    <w:rsid w:val="00D0704B"/>
    <w:rsid w:val="00D7512C"/>
    <w:rsid w:val="00D760A9"/>
    <w:rsid w:val="00DA7414"/>
    <w:rsid w:val="00DB1592"/>
    <w:rsid w:val="00DB3167"/>
    <w:rsid w:val="00DB4F74"/>
    <w:rsid w:val="00E322A8"/>
    <w:rsid w:val="00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671909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2025-05-09T13:07:00Z</dcterms:modified>
</cp:coreProperties>
</file>