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241" w:rsidRDefault="00455241" w:rsidP="004552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5241" w:rsidRDefault="00455241" w:rsidP="0045524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5A1A3A">
        <w:rPr>
          <w:b/>
          <w:bCs/>
        </w:rPr>
        <w:t>9120</w:t>
      </w:r>
      <w:r>
        <w:rPr>
          <w:b/>
          <w:bCs/>
        </w:rPr>
        <w:t>.10  Prohibition of Payment or Thing of Value to Commission Personnel</w:t>
      </w:r>
      <w:r>
        <w:t xml:space="preserve"> </w:t>
      </w:r>
    </w:p>
    <w:p w:rsidR="00455241" w:rsidRDefault="00455241" w:rsidP="00455241">
      <w:pPr>
        <w:widowControl w:val="0"/>
        <w:autoSpaceDE w:val="0"/>
        <w:autoSpaceDN w:val="0"/>
        <w:adjustRightInd w:val="0"/>
      </w:pPr>
    </w:p>
    <w:p w:rsidR="00455241" w:rsidRDefault="00455241" w:rsidP="00455241">
      <w:pPr>
        <w:widowControl w:val="0"/>
        <w:autoSpaceDE w:val="0"/>
        <w:autoSpaceDN w:val="0"/>
        <w:adjustRightInd w:val="0"/>
      </w:pPr>
      <w:r>
        <w:t xml:space="preserve">It shall be a violation of the rules of the </w:t>
      </w:r>
      <w:r w:rsidR="00A818AF">
        <w:t>Workers' Compensation</w:t>
      </w:r>
      <w:r>
        <w:t xml:space="preserve"> Commission for any party to a proceeding, a representative of any party to a proceeding, or any other person, firm or corporation having an interest in or connection with a pending proceeding or pay, lend or deliver or cause to be paid, lent or delivered to any member or employee of the </w:t>
      </w:r>
      <w:r w:rsidR="00A818AF">
        <w:t>Workers' Compensation</w:t>
      </w:r>
      <w:r>
        <w:t xml:space="preserve"> Commission any money or other thing of value. </w:t>
      </w:r>
    </w:p>
    <w:sectPr w:rsidR="00455241" w:rsidSect="004552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5241"/>
    <w:rsid w:val="00311C10"/>
    <w:rsid w:val="00455241"/>
    <w:rsid w:val="005A1A3A"/>
    <w:rsid w:val="005C3366"/>
    <w:rsid w:val="007D05D4"/>
    <w:rsid w:val="008D18EC"/>
    <w:rsid w:val="00A77C8C"/>
    <w:rsid w:val="00A818AF"/>
    <w:rsid w:val="00ED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2551CA7-9D6C-45A3-A991-35CDA718E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A1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7120</vt:lpstr>
    </vt:vector>
  </TitlesOfParts>
  <Company>State of Illinois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7120</dc:title>
  <dc:subject/>
  <dc:creator>Illinois General Assembly</dc:creator>
  <cp:keywords/>
  <dc:description/>
  <cp:lastModifiedBy>King, Melissa A.</cp:lastModifiedBy>
  <cp:revision>2</cp:revision>
  <dcterms:created xsi:type="dcterms:W3CDTF">2015-07-02T21:54:00Z</dcterms:created>
  <dcterms:modified xsi:type="dcterms:W3CDTF">2015-07-02T21:54:00Z</dcterms:modified>
</cp:coreProperties>
</file>