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95" w:rsidRDefault="00FD4A95" w:rsidP="00FD4A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A95" w:rsidRDefault="00FD4A95" w:rsidP="00FD4A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8100.114  Certification</w:t>
      </w:r>
      <w:r>
        <w:t xml:space="preserve"> </w:t>
      </w:r>
    </w:p>
    <w:p w:rsidR="00FD4A95" w:rsidRDefault="00FD4A95" w:rsidP="00FD4A95">
      <w:pPr>
        <w:widowControl w:val="0"/>
        <w:autoSpaceDE w:val="0"/>
        <w:autoSpaceDN w:val="0"/>
        <w:adjustRightInd w:val="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Any applicant requesting certification as a title insurance company or as an independent escrowee, prior to certification</w:t>
      </w:r>
      <w:r w:rsidR="00731FB2">
        <w:t>,</w:t>
      </w:r>
      <w:r>
        <w:t xml:space="preserve"> shall provide, as a minimum, the following information to the </w:t>
      </w:r>
      <w:r w:rsidR="001B0330">
        <w:t>Division</w:t>
      </w:r>
      <w:r>
        <w:t xml:space="preserve">: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certified copy of the Certificate of Authority from the Illinois Secretary of State authorizing it to do business in the State of Illinois, if any;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Certificate issued by the State/domicile setting forth that it is in good standing and further setting forth the date upon which the Articles of Incorporation were issued, if any;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certified copy of the assumed name filing, if any;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brief narrative history of the company, if any;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listing of the officers, directors and owners of the company, if any;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listing of the company shareholders, if any, except </w:t>
      </w:r>
      <w:r w:rsidR="00731FB2">
        <w:t>when</w:t>
      </w:r>
      <w:r>
        <w:t xml:space="preserve"> the shares of the company are publicly traded;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certified copy of the company's charter and by-laws and any amendments thereto, if any;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Certificate of Compliance from the </w:t>
      </w:r>
      <w:r w:rsidR="00731FB2">
        <w:t>state</w:t>
      </w:r>
      <w:r>
        <w:t xml:space="preserve"> of domicile, if any;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216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A copy of the most recent audited financial statements</w:t>
      </w:r>
      <w:r w:rsidR="00731FB2">
        <w:t>,</w:t>
      </w:r>
      <w:r>
        <w:t xml:space="preserve"> including a letter of opinion, if any;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The last published Annual Report of the company, if any;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 copy of the most recent examination, if applicable, by the </w:t>
      </w:r>
      <w:r w:rsidR="00731FB2">
        <w:t>state</w:t>
      </w:r>
      <w:r>
        <w:t xml:space="preserve"> of domicile;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A copy of the Certificate of Deposit from the </w:t>
      </w:r>
      <w:r w:rsidR="00731FB2">
        <w:t>state</w:t>
      </w:r>
      <w:r>
        <w:t xml:space="preserve"> of domicile and other states in which the company does business, if any;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A listing of the counties in Illinois in which </w:t>
      </w:r>
      <w:r w:rsidR="00731FB2">
        <w:t>the company proposes</w:t>
      </w:r>
      <w:r>
        <w:t xml:space="preserve"> to conduct business;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>The nature and amount of the proposed deposit</w:t>
      </w:r>
      <w:r w:rsidR="00731FB2">
        <w:t>,</w:t>
      </w:r>
      <w:r>
        <w:t xml:space="preserve"> as provided for in the Act;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A listing of all </w:t>
      </w:r>
      <w:r w:rsidR="00731FB2">
        <w:t>the company's</w:t>
      </w:r>
      <w:r>
        <w:t xml:space="preserve"> locations or proposed locations in the State of Illinois by name, address and phone number;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The name, address and phone number of a member of the company, or person to </w:t>
      </w:r>
      <w:r w:rsidR="00731FB2">
        <w:t xml:space="preserve">whom to </w:t>
      </w:r>
      <w:r>
        <w:t xml:space="preserve">direct questions regarding the application; and </w:t>
      </w:r>
    </w:p>
    <w:p w:rsidR="006E38B4" w:rsidRDefault="006E38B4" w:rsidP="0084348E">
      <w:pPr>
        <w:widowControl w:val="0"/>
        <w:autoSpaceDE w:val="0"/>
        <w:autoSpaceDN w:val="0"/>
        <w:adjustRightInd w:val="0"/>
        <w:ind w:left="2160" w:hanging="849"/>
      </w:pPr>
    </w:p>
    <w:p w:rsidR="00FD4A95" w:rsidRDefault="00FD4A95" w:rsidP="0084348E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  <w:t xml:space="preserve">The names and addresses of any proposed agents. </w:t>
      </w:r>
    </w:p>
    <w:p w:rsidR="006E38B4" w:rsidRDefault="006E38B4" w:rsidP="00FD4A95">
      <w:pPr>
        <w:widowControl w:val="0"/>
        <w:autoSpaceDE w:val="0"/>
        <w:autoSpaceDN w:val="0"/>
        <w:adjustRightInd w:val="0"/>
        <w:ind w:left="1440" w:hanging="720"/>
      </w:pPr>
    </w:p>
    <w:p w:rsidR="00FD4A95" w:rsidRDefault="00FD4A95" w:rsidP="00FD4A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</w:t>
      </w:r>
      <w:r w:rsidR="001B0330">
        <w:t xml:space="preserve">of the Division of Financial Institutions (Director), with authority delegated by the Secretary of the Department of Financial and Professional Regulation (Secretary) </w:t>
      </w:r>
      <w:r>
        <w:t>or the Director's authorized representative</w:t>
      </w:r>
      <w:r w:rsidR="00731FB2">
        <w:t>,</w:t>
      </w:r>
      <w:r>
        <w:t xml:space="preserve"> after review of information submitted as required by subsection (a), shall require the filing of </w:t>
      </w:r>
      <w:r w:rsidR="00731FB2">
        <w:t>that</w:t>
      </w:r>
      <w:r>
        <w:t xml:space="preserve"> additional information with the </w:t>
      </w:r>
      <w:r w:rsidR="001B0330">
        <w:t>Division</w:t>
      </w:r>
      <w:r>
        <w:t xml:space="preserve"> as necessary to assure that the business repute and qualification of the applicant requesting certification is set forth in detail</w:t>
      </w:r>
      <w:r w:rsidR="00731FB2">
        <w:t>,</w:t>
      </w:r>
      <w:r>
        <w:t xml:space="preserve"> to allow a decision to be made upon the request for certification. </w:t>
      </w:r>
    </w:p>
    <w:p w:rsidR="001B0330" w:rsidRDefault="001B0330" w:rsidP="00FD4A95">
      <w:pPr>
        <w:widowControl w:val="0"/>
        <w:autoSpaceDE w:val="0"/>
        <w:autoSpaceDN w:val="0"/>
        <w:adjustRightInd w:val="0"/>
        <w:ind w:left="1440" w:hanging="720"/>
      </w:pPr>
    </w:p>
    <w:p w:rsidR="001B0330" w:rsidRPr="00D55B37" w:rsidRDefault="001B033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D600D">
        <w:t>4</w:t>
      </w:r>
      <w:r>
        <w:t xml:space="preserve"> I</w:t>
      </w:r>
      <w:r w:rsidRPr="00D55B37">
        <w:t xml:space="preserve">ll. Reg. </w:t>
      </w:r>
      <w:r w:rsidR="00535BA4">
        <w:t>852</w:t>
      </w:r>
      <w:r w:rsidRPr="00D55B37">
        <w:t xml:space="preserve">, effective </w:t>
      </w:r>
      <w:r w:rsidR="00535BA4">
        <w:t>December 29, 2009</w:t>
      </w:r>
      <w:r w:rsidRPr="00D55B37">
        <w:t>)</w:t>
      </w:r>
    </w:p>
    <w:sectPr w:rsidR="001B0330" w:rsidRPr="00D55B37" w:rsidSect="00FD4A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A95"/>
    <w:rsid w:val="001B0330"/>
    <w:rsid w:val="00535BA4"/>
    <w:rsid w:val="005C3366"/>
    <w:rsid w:val="006E38B4"/>
    <w:rsid w:val="00731FB2"/>
    <w:rsid w:val="007E3F1B"/>
    <w:rsid w:val="0084348E"/>
    <w:rsid w:val="009A460A"/>
    <w:rsid w:val="00A66D25"/>
    <w:rsid w:val="00BD600D"/>
    <w:rsid w:val="00D76207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0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0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