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83" w:rsidRDefault="00501883" w:rsidP="005018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56C6C" w:rsidRDefault="00E56C6C" w:rsidP="00501883">
      <w:pPr>
        <w:widowControl w:val="0"/>
        <w:autoSpaceDE w:val="0"/>
        <w:autoSpaceDN w:val="0"/>
        <w:adjustRightInd w:val="0"/>
        <w:jc w:val="center"/>
      </w:pPr>
      <w:r>
        <w:t>PART 8100</w:t>
      </w:r>
    </w:p>
    <w:p w:rsidR="00501883" w:rsidRDefault="00E56C6C" w:rsidP="00501883">
      <w:pPr>
        <w:widowControl w:val="0"/>
        <w:autoSpaceDE w:val="0"/>
        <w:autoSpaceDN w:val="0"/>
        <w:adjustRightInd w:val="0"/>
        <w:jc w:val="center"/>
      </w:pPr>
      <w:r>
        <w:t>TITLE INSURANCE ACT</w:t>
      </w:r>
    </w:p>
    <w:p w:rsidR="00501883" w:rsidRDefault="00501883" w:rsidP="00501883">
      <w:pPr>
        <w:widowControl w:val="0"/>
        <w:autoSpaceDE w:val="0"/>
        <w:autoSpaceDN w:val="0"/>
        <w:adjustRightInd w:val="0"/>
        <w:jc w:val="center"/>
      </w:pPr>
    </w:p>
    <w:sectPr w:rsidR="00501883" w:rsidSect="00793C9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C6C"/>
    <w:rsid w:val="00501883"/>
    <w:rsid w:val="00533E0F"/>
    <w:rsid w:val="005E378A"/>
    <w:rsid w:val="00793C90"/>
    <w:rsid w:val="0091721C"/>
    <w:rsid w:val="00A57F36"/>
    <w:rsid w:val="00AC38CB"/>
    <w:rsid w:val="00DE491F"/>
    <w:rsid w:val="00E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139D15-68BC-4A53-90E0-82630F3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8100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8100</dc:title>
  <dc:subject/>
  <dc:creator>saboch</dc:creator>
  <cp:keywords/>
  <dc:description/>
  <cp:lastModifiedBy>Shipley, Melissa A.</cp:lastModifiedBy>
  <cp:revision>6</cp:revision>
  <dcterms:created xsi:type="dcterms:W3CDTF">2012-06-21T19:30:00Z</dcterms:created>
  <dcterms:modified xsi:type="dcterms:W3CDTF">2022-03-10T15:55:00Z</dcterms:modified>
</cp:coreProperties>
</file>