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44C" w:rsidRDefault="0069744C" w:rsidP="0069744C">
      <w:pPr>
        <w:widowControl w:val="0"/>
        <w:autoSpaceDE w:val="0"/>
        <w:autoSpaceDN w:val="0"/>
        <w:adjustRightInd w:val="0"/>
      </w:pPr>
      <w:bookmarkStart w:id="0" w:name="_GoBack"/>
      <w:bookmarkEnd w:id="0"/>
    </w:p>
    <w:p w:rsidR="0069744C" w:rsidRDefault="0069744C" w:rsidP="0069744C">
      <w:pPr>
        <w:widowControl w:val="0"/>
        <w:autoSpaceDE w:val="0"/>
        <w:autoSpaceDN w:val="0"/>
        <w:adjustRightInd w:val="0"/>
      </w:pPr>
      <w:r>
        <w:rPr>
          <w:b/>
          <w:bCs/>
        </w:rPr>
        <w:t>Section 7120.20  Prohibition of Request by Commission Personnel for Payment or Thing of Value</w:t>
      </w:r>
      <w:r>
        <w:t xml:space="preserve"> </w:t>
      </w:r>
    </w:p>
    <w:p w:rsidR="0069744C" w:rsidRDefault="0069744C" w:rsidP="0069744C">
      <w:pPr>
        <w:widowControl w:val="0"/>
        <w:autoSpaceDE w:val="0"/>
        <w:autoSpaceDN w:val="0"/>
        <w:adjustRightInd w:val="0"/>
      </w:pPr>
    </w:p>
    <w:p w:rsidR="0069744C" w:rsidRDefault="0069744C" w:rsidP="0069744C">
      <w:pPr>
        <w:widowControl w:val="0"/>
        <w:autoSpaceDE w:val="0"/>
        <w:autoSpaceDN w:val="0"/>
        <w:adjustRightInd w:val="0"/>
      </w:pPr>
      <w:r>
        <w:t xml:space="preserve">It shall be a violation of the rules of the Industrial Commission for any member or employee of the Commission to request, demand, receive, accept, or agree to receive or accept any payment, loan, or delivery of any money or any thing of value from any party to a proceeding, a representative of any party to a proceeding, or any other person, firm, or corporation having any interest in or connection with a pending proceeding. </w:t>
      </w:r>
    </w:p>
    <w:sectPr w:rsidR="0069744C" w:rsidSect="006974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744C"/>
    <w:rsid w:val="005C3366"/>
    <w:rsid w:val="005D2F39"/>
    <w:rsid w:val="005F2C50"/>
    <w:rsid w:val="0069744C"/>
    <w:rsid w:val="009E6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7120</vt:lpstr>
    </vt:vector>
  </TitlesOfParts>
  <Company>State of Illinois</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7120</dc:title>
  <dc:subject/>
  <dc:creator>Illinois General Assembly</dc:creator>
  <cp:keywords/>
  <dc:description/>
  <cp:lastModifiedBy>Roberts, John</cp:lastModifiedBy>
  <cp:revision>3</cp:revision>
  <dcterms:created xsi:type="dcterms:W3CDTF">2012-06-21T19:29:00Z</dcterms:created>
  <dcterms:modified xsi:type="dcterms:W3CDTF">2012-06-21T19:29:00Z</dcterms:modified>
</cp:coreProperties>
</file>