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382" w:rsidRDefault="00562382" w:rsidP="005623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2382" w:rsidRDefault="00562382" w:rsidP="00562382">
      <w:pPr>
        <w:widowControl w:val="0"/>
        <w:autoSpaceDE w:val="0"/>
        <w:autoSpaceDN w:val="0"/>
        <w:adjustRightInd w:val="0"/>
        <w:jc w:val="center"/>
      </w:pPr>
      <w:r>
        <w:t>PART 6302</w:t>
      </w:r>
    </w:p>
    <w:p w:rsidR="00562382" w:rsidRDefault="00562382" w:rsidP="00562382">
      <w:pPr>
        <w:widowControl w:val="0"/>
        <w:autoSpaceDE w:val="0"/>
        <w:autoSpaceDN w:val="0"/>
        <w:adjustRightInd w:val="0"/>
        <w:jc w:val="center"/>
      </w:pPr>
      <w:r>
        <w:t>DEFINITION OF SALARY (RECODIFIED)</w:t>
      </w:r>
    </w:p>
    <w:p w:rsidR="00562382" w:rsidRDefault="00562382" w:rsidP="00562382">
      <w:pPr>
        <w:widowControl w:val="0"/>
        <w:autoSpaceDE w:val="0"/>
        <w:autoSpaceDN w:val="0"/>
        <w:adjustRightInd w:val="0"/>
      </w:pPr>
    </w:p>
    <w:sectPr w:rsidR="00562382" w:rsidSect="005623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2382"/>
    <w:rsid w:val="002014DC"/>
    <w:rsid w:val="00562382"/>
    <w:rsid w:val="005C3366"/>
    <w:rsid w:val="009A0B99"/>
    <w:rsid w:val="00FA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6302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6302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