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9E" w:rsidRDefault="00BF529E" w:rsidP="00BF52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529E" w:rsidRDefault="00BF529E" w:rsidP="00BF529E">
      <w:pPr>
        <w:widowControl w:val="0"/>
        <w:autoSpaceDE w:val="0"/>
        <w:autoSpaceDN w:val="0"/>
        <w:adjustRightInd w:val="0"/>
        <w:jc w:val="center"/>
      </w:pPr>
      <w:r>
        <w:t>PART 6101</w:t>
      </w:r>
    </w:p>
    <w:p w:rsidR="00BF529E" w:rsidRDefault="00BF529E" w:rsidP="00BF529E">
      <w:pPr>
        <w:widowControl w:val="0"/>
        <w:autoSpaceDE w:val="0"/>
        <w:autoSpaceDN w:val="0"/>
        <w:adjustRightInd w:val="0"/>
        <w:jc w:val="center"/>
      </w:pPr>
      <w:r>
        <w:t>HEALTH MAINTENANCE ORGANIZATION (RECODIFIED)</w:t>
      </w:r>
    </w:p>
    <w:p w:rsidR="00BF529E" w:rsidRDefault="00BF529E" w:rsidP="00BF529E">
      <w:pPr>
        <w:widowControl w:val="0"/>
        <w:autoSpaceDE w:val="0"/>
        <w:autoSpaceDN w:val="0"/>
        <w:adjustRightInd w:val="0"/>
      </w:pPr>
    </w:p>
    <w:sectPr w:rsidR="00BF529E" w:rsidSect="00BF5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29E"/>
    <w:rsid w:val="00000D95"/>
    <w:rsid w:val="005140F0"/>
    <w:rsid w:val="005C3366"/>
    <w:rsid w:val="00BF529E"/>
    <w:rsid w:val="00C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6101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6101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