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A2" w:rsidRDefault="009846A2" w:rsidP="00D73FD6">
      <w:pPr>
        <w:jc w:val="center"/>
      </w:pPr>
    </w:p>
    <w:p w:rsidR="00D73FD6" w:rsidRPr="00D73FD6" w:rsidRDefault="00D73FD6" w:rsidP="00D73FD6">
      <w:pPr>
        <w:jc w:val="center"/>
      </w:pPr>
      <w:r w:rsidRPr="00D73FD6">
        <w:t xml:space="preserve">PART 5430 </w:t>
      </w:r>
    </w:p>
    <w:p w:rsidR="00D73FD6" w:rsidRPr="00D73FD6" w:rsidRDefault="00D73FD6" w:rsidP="00D73FD6">
      <w:pPr>
        <w:jc w:val="center"/>
      </w:pPr>
      <w:r w:rsidRPr="00D73FD6">
        <w:t xml:space="preserve">HEALTH CARRIER EXTERNAL REVIEW </w:t>
      </w:r>
      <w:bookmarkStart w:id="0" w:name="_GoBack"/>
      <w:bookmarkEnd w:id="0"/>
    </w:p>
    <w:sectPr w:rsidR="00D73FD6" w:rsidRPr="00D73FD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528" w:rsidRDefault="001A6528">
      <w:r>
        <w:separator/>
      </w:r>
    </w:p>
  </w:endnote>
  <w:endnote w:type="continuationSeparator" w:id="0">
    <w:p w:rsidR="001A6528" w:rsidRDefault="001A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528" w:rsidRDefault="001A6528">
      <w:r>
        <w:separator/>
      </w:r>
    </w:p>
  </w:footnote>
  <w:footnote w:type="continuationSeparator" w:id="0">
    <w:p w:rsidR="001A6528" w:rsidRDefault="001A6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FD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52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72C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C4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6B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6A2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FD6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DCD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70E373-EDF3-4621-9524-93BF7D9C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D73FD6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4</cp:revision>
  <dcterms:created xsi:type="dcterms:W3CDTF">2012-06-21T19:22:00Z</dcterms:created>
  <dcterms:modified xsi:type="dcterms:W3CDTF">2017-05-23T18:43:00Z</dcterms:modified>
</cp:coreProperties>
</file>