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28" w:rsidRDefault="00020828" w:rsidP="00020828">
      <w:pPr>
        <w:widowControl w:val="0"/>
        <w:autoSpaceDE w:val="0"/>
        <w:autoSpaceDN w:val="0"/>
        <w:adjustRightInd w:val="0"/>
      </w:pPr>
      <w:bookmarkStart w:id="0" w:name="_GoBack"/>
      <w:bookmarkEnd w:id="0"/>
    </w:p>
    <w:p w:rsidR="00020828" w:rsidRDefault="00020828" w:rsidP="00020828">
      <w:pPr>
        <w:widowControl w:val="0"/>
        <w:autoSpaceDE w:val="0"/>
        <w:autoSpaceDN w:val="0"/>
        <w:adjustRightInd w:val="0"/>
      </w:pPr>
      <w:r>
        <w:rPr>
          <w:b/>
          <w:bCs/>
        </w:rPr>
        <w:t>Section 5301.EXHIBIT A  Notice of Eligibility</w:t>
      </w:r>
      <w:r>
        <w:t xml:space="preserve"> </w:t>
      </w:r>
    </w:p>
    <w:p w:rsidR="00020828" w:rsidRDefault="00020828" w:rsidP="00020828">
      <w:pPr>
        <w:widowControl w:val="0"/>
        <w:autoSpaceDE w:val="0"/>
        <w:autoSpaceDN w:val="0"/>
        <w:adjustRightInd w:val="0"/>
      </w:pPr>
    </w:p>
    <w:p w:rsidR="00020828" w:rsidRDefault="00020828" w:rsidP="00020828">
      <w:pPr>
        <w:widowControl w:val="0"/>
        <w:autoSpaceDE w:val="0"/>
        <w:autoSpaceDN w:val="0"/>
        <w:adjustRightInd w:val="0"/>
        <w:jc w:val="center"/>
      </w:pPr>
      <w:r>
        <w:t>NOTICE OF ELIGIBILITY FOR THE ILLINOIS</w:t>
      </w:r>
    </w:p>
    <w:p w:rsidR="00020828" w:rsidRDefault="00020828" w:rsidP="00020828">
      <w:pPr>
        <w:widowControl w:val="0"/>
        <w:autoSpaceDE w:val="0"/>
        <w:autoSpaceDN w:val="0"/>
        <w:adjustRightInd w:val="0"/>
        <w:jc w:val="center"/>
      </w:pPr>
      <w:r>
        <w:t>COMPREHENSIVE HEALTH INSURANCE PLAN</w:t>
      </w:r>
    </w:p>
    <w:p w:rsidR="00020828" w:rsidRDefault="00020828" w:rsidP="00020828">
      <w:pPr>
        <w:widowControl w:val="0"/>
        <w:autoSpaceDE w:val="0"/>
        <w:autoSpaceDN w:val="0"/>
        <w:adjustRightInd w:val="0"/>
        <w:jc w:val="center"/>
      </w:pPr>
    </w:p>
    <w:p w:rsidR="00020828" w:rsidRDefault="00020828" w:rsidP="00020828">
      <w:pPr>
        <w:widowControl w:val="0"/>
        <w:autoSpaceDE w:val="0"/>
        <w:autoSpaceDN w:val="0"/>
        <w:adjustRightInd w:val="0"/>
      </w:pPr>
      <w:r>
        <w:t xml:space="preserve">You and/or your dependents may be eligible for health insurance coverage under the Illinois Comprehensive Health Insurance Plan (CHIP), which has been established by the State of Illinois to provide such coverage for Illinois residents.  CHIP is for people who need and can afford health insurance, but who cannot obtain it because of a medical or physical condition.  If you are interested in obtaining more information about CHIP, please contact: </w:t>
      </w:r>
    </w:p>
    <w:p w:rsidR="00020828" w:rsidRDefault="00020828" w:rsidP="00020828">
      <w:pPr>
        <w:widowControl w:val="0"/>
        <w:autoSpaceDE w:val="0"/>
        <w:autoSpaceDN w:val="0"/>
        <w:adjustRightInd w:val="0"/>
      </w:pPr>
    </w:p>
    <w:p w:rsidR="00020828" w:rsidRDefault="00020828" w:rsidP="00020828">
      <w:pPr>
        <w:widowControl w:val="0"/>
        <w:autoSpaceDE w:val="0"/>
        <w:autoSpaceDN w:val="0"/>
        <w:adjustRightInd w:val="0"/>
        <w:ind w:left="1440" w:hanging="720"/>
      </w:pPr>
      <w:r>
        <w:t xml:space="preserve">The Illinois Comprehensive Health Insurance Plan </w:t>
      </w:r>
    </w:p>
    <w:p w:rsidR="00020828" w:rsidRDefault="00020828" w:rsidP="00020828">
      <w:pPr>
        <w:widowControl w:val="0"/>
        <w:autoSpaceDE w:val="0"/>
        <w:autoSpaceDN w:val="0"/>
        <w:adjustRightInd w:val="0"/>
        <w:ind w:left="1440" w:hanging="720"/>
      </w:pPr>
      <w:r>
        <w:t xml:space="preserve">Office of the Board of Directors </w:t>
      </w:r>
    </w:p>
    <w:p w:rsidR="00020828" w:rsidRDefault="00020828" w:rsidP="00020828">
      <w:pPr>
        <w:widowControl w:val="0"/>
        <w:autoSpaceDE w:val="0"/>
        <w:autoSpaceDN w:val="0"/>
        <w:adjustRightInd w:val="0"/>
        <w:ind w:left="1440" w:hanging="720"/>
      </w:pPr>
      <w:r>
        <w:t xml:space="preserve">400 West Monroe Street, Suite 202 </w:t>
      </w:r>
    </w:p>
    <w:p w:rsidR="00020828" w:rsidRDefault="00020828" w:rsidP="00020828">
      <w:pPr>
        <w:widowControl w:val="0"/>
        <w:autoSpaceDE w:val="0"/>
        <w:autoSpaceDN w:val="0"/>
        <w:adjustRightInd w:val="0"/>
        <w:ind w:left="1440" w:hanging="720"/>
      </w:pPr>
      <w:r>
        <w:t xml:space="preserve">Springfield, Illinois 62704-1823 </w:t>
      </w:r>
    </w:p>
    <w:p w:rsidR="00020828" w:rsidRDefault="00020828" w:rsidP="00020828">
      <w:pPr>
        <w:widowControl w:val="0"/>
        <w:autoSpaceDE w:val="0"/>
        <w:autoSpaceDN w:val="0"/>
        <w:adjustRightInd w:val="0"/>
        <w:ind w:left="1440" w:hanging="720"/>
      </w:pPr>
      <w:r>
        <w:t xml:space="preserve">1-800-962-8384 </w:t>
      </w:r>
    </w:p>
    <w:sectPr w:rsidR="00020828" w:rsidSect="000208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828"/>
    <w:rsid w:val="00020828"/>
    <w:rsid w:val="005C3366"/>
    <w:rsid w:val="005D0F8D"/>
    <w:rsid w:val="0093333E"/>
    <w:rsid w:val="00B5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5301</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