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48D2A" w14:textId="77777777" w:rsidR="009908B9" w:rsidRDefault="009908B9" w:rsidP="0034458D">
      <w:pPr>
        <w:widowControl w:val="0"/>
        <w:autoSpaceDE w:val="0"/>
        <w:autoSpaceDN w:val="0"/>
        <w:adjustRightInd w:val="0"/>
      </w:pPr>
    </w:p>
    <w:p w14:paraId="6BA834CF" w14:textId="132D7906" w:rsidR="0034458D" w:rsidRDefault="0034458D" w:rsidP="0034458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020AA0">
        <w:rPr>
          <w:b/>
          <w:bCs/>
        </w:rPr>
        <w:t>4521</w:t>
      </w:r>
      <w:r>
        <w:rPr>
          <w:b/>
          <w:bCs/>
        </w:rPr>
        <w:t>.60  Rates</w:t>
      </w:r>
      <w:r w:rsidR="009E4B20">
        <w:t xml:space="preserve"> </w:t>
      </w:r>
      <w:r w:rsidR="002A0C34" w:rsidRPr="002A0C34">
        <w:rPr>
          <w:b/>
          <w:bCs/>
        </w:rPr>
        <w:t>(Repealed)</w:t>
      </w:r>
    </w:p>
    <w:p w14:paraId="2963AB2B" w14:textId="3DC69B1D" w:rsidR="0034458D" w:rsidRDefault="0034458D" w:rsidP="00D57F57">
      <w:pPr>
        <w:widowControl w:val="0"/>
        <w:autoSpaceDE w:val="0"/>
        <w:autoSpaceDN w:val="0"/>
        <w:adjustRightInd w:val="0"/>
      </w:pPr>
    </w:p>
    <w:p w14:paraId="6FAA5E05" w14:textId="17BB0078" w:rsidR="00D178F5" w:rsidRPr="00D55B37" w:rsidRDefault="002A0C34">
      <w:pPr>
        <w:pStyle w:val="JCARSourceNote"/>
        <w:ind w:left="720"/>
      </w:pPr>
      <w:r w:rsidRPr="00FF43ED">
        <w:t>(Source:  Repealed at 4</w:t>
      </w:r>
      <w:r>
        <w:t>9</w:t>
      </w:r>
      <w:r w:rsidRPr="00FF43ED">
        <w:t xml:space="preserve"> Ill. Reg. </w:t>
      </w:r>
      <w:r w:rsidR="00641EEB">
        <w:t>16042</w:t>
      </w:r>
      <w:r w:rsidRPr="00FF43ED">
        <w:t xml:space="preserve">, effective </w:t>
      </w:r>
      <w:r w:rsidR="00641EEB">
        <w:t>December 4, 2025</w:t>
      </w:r>
      <w:r w:rsidRPr="00FF43ED">
        <w:t>)</w:t>
      </w:r>
    </w:p>
    <w:sectPr w:rsidR="00D178F5" w:rsidRPr="00D55B37" w:rsidSect="003445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458D"/>
    <w:rsid w:val="00020AA0"/>
    <w:rsid w:val="0015217C"/>
    <w:rsid w:val="00200D47"/>
    <w:rsid w:val="002075A3"/>
    <w:rsid w:val="00244595"/>
    <w:rsid w:val="0026592D"/>
    <w:rsid w:val="002A0C34"/>
    <w:rsid w:val="0034458D"/>
    <w:rsid w:val="0037647E"/>
    <w:rsid w:val="003D3E57"/>
    <w:rsid w:val="005C3366"/>
    <w:rsid w:val="005C43C4"/>
    <w:rsid w:val="005E4A64"/>
    <w:rsid w:val="005F7962"/>
    <w:rsid w:val="00641EEB"/>
    <w:rsid w:val="0066660E"/>
    <w:rsid w:val="006E4EA6"/>
    <w:rsid w:val="0072582D"/>
    <w:rsid w:val="009908B9"/>
    <w:rsid w:val="009B1375"/>
    <w:rsid w:val="009E4B20"/>
    <w:rsid w:val="00B77EB8"/>
    <w:rsid w:val="00BF79AE"/>
    <w:rsid w:val="00C823F8"/>
    <w:rsid w:val="00C91190"/>
    <w:rsid w:val="00CA38BB"/>
    <w:rsid w:val="00D178F5"/>
    <w:rsid w:val="00D57F57"/>
    <w:rsid w:val="00F5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9C97AD"/>
  <w15:docId w15:val="{B2F2CB87-4AEA-4F73-9709-DEA4B0CE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66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5421</vt:lpstr>
    </vt:vector>
  </TitlesOfParts>
  <Company>State of Illinois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5421</dc:title>
  <dc:subject/>
  <dc:creator>Illinois General Assembly</dc:creator>
  <cp:keywords/>
  <dc:description/>
  <cp:lastModifiedBy>Shipley, Melissa A.</cp:lastModifiedBy>
  <cp:revision>4</cp:revision>
  <dcterms:created xsi:type="dcterms:W3CDTF">2025-11-21T19:25:00Z</dcterms:created>
  <dcterms:modified xsi:type="dcterms:W3CDTF">2025-12-18T19:47:00Z</dcterms:modified>
</cp:coreProperties>
</file>