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83" w:rsidRDefault="00C31E83" w:rsidP="00E10AB9">
      <w:pPr>
        <w:widowControl w:val="0"/>
        <w:autoSpaceDE w:val="0"/>
        <w:autoSpaceDN w:val="0"/>
        <w:adjustRightInd w:val="0"/>
        <w:jc w:val="center"/>
      </w:pPr>
    </w:p>
    <w:p w:rsidR="00E10AB9" w:rsidRPr="00E10AB9" w:rsidRDefault="00E10AB9" w:rsidP="00E10AB9">
      <w:pPr>
        <w:widowControl w:val="0"/>
        <w:autoSpaceDE w:val="0"/>
        <w:autoSpaceDN w:val="0"/>
        <w:adjustRightInd w:val="0"/>
        <w:jc w:val="center"/>
      </w:pPr>
      <w:r w:rsidRPr="00E10AB9">
        <w:t>PART 4450</w:t>
      </w:r>
    </w:p>
    <w:p w:rsidR="00E10AB9" w:rsidRPr="00E10AB9" w:rsidRDefault="00E10AB9" w:rsidP="00E10AB9">
      <w:pPr>
        <w:widowControl w:val="0"/>
        <w:autoSpaceDE w:val="0"/>
        <w:autoSpaceDN w:val="0"/>
        <w:adjustRightInd w:val="0"/>
        <w:jc w:val="center"/>
      </w:pPr>
      <w:r w:rsidRPr="00E10AB9">
        <w:t>MISTAKE IN BENEFIT UNDER ARTICLE 3 AND ARTICLE 4 PENSIONS</w:t>
      </w:r>
    </w:p>
    <w:p w:rsidR="000174EB" w:rsidRPr="00E10AB9" w:rsidRDefault="000174EB" w:rsidP="00E10AB9">
      <w:pPr>
        <w:jc w:val="center"/>
      </w:pPr>
      <w:bookmarkStart w:id="0" w:name="_GoBack"/>
      <w:bookmarkEnd w:id="0"/>
    </w:p>
    <w:sectPr w:rsidR="000174EB" w:rsidRPr="00E10A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AB9" w:rsidRDefault="00E10AB9">
      <w:r>
        <w:separator/>
      </w:r>
    </w:p>
  </w:endnote>
  <w:endnote w:type="continuationSeparator" w:id="0">
    <w:p w:rsidR="00E10AB9" w:rsidRDefault="00E1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AB9" w:rsidRDefault="00E10AB9">
      <w:r>
        <w:separator/>
      </w:r>
    </w:p>
  </w:footnote>
  <w:footnote w:type="continuationSeparator" w:id="0">
    <w:p w:rsidR="00E10AB9" w:rsidRDefault="00E1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E8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AB9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14128-4721-4C34-AA51-1C2C300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58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2019-05-20T14:14:00Z</dcterms:created>
  <dcterms:modified xsi:type="dcterms:W3CDTF">2019-05-20T14:30:00Z</dcterms:modified>
</cp:coreProperties>
</file>