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04" w:rsidRDefault="00BC6E04" w:rsidP="00BC6E04">
      <w:pPr>
        <w:rPr>
          <w:b/>
        </w:rPr>
      </w:pPr>
    </w:p>
    <w:p w:rsidR="00BC6E04" w:rsidRPr="00BC6E04" w:rsidRDefault="00BC6E04" w:rsidP="00BC6E04">
      <w:pPr>
        <w:rPr>
          <w:b/>
        </w:rPr>
      </w:pPr>
      <w:r w:rsidRPr="00BC6E04">
        <w:rPr>
          <w:b/>
        </w:rPr>
        <w:t xml:space="preserve">Section 4439.20 </w:t>
      </w:r>
      <w:r>
        <w:rPr>
          <w:b/>
        </w:rPr>
        <w:t xml:space="preserve"> </w:t>
      </w:r>
      <w:r w:rsidRPr="00BC6E04">
        <w:rPr>
          <w:b/>
        </w:rPr>
        <w:t>Applicability</w:t>
      </w:r>
    </w:p>
    <w:p w:rsidR="00BC6E04" w:rsidRPr="00BC6E04" w:rsidRDefault="00BC6E04" w:rsidP="00BC6E04"/>
    <w:p w:rsidR="00BC6E04" w:rsidRPr="00BC6E04" w:rsidRDefault="00BC6E04" w:rsidP="00BC6E04">
      <w:r w:rsidRPr="00BC6E04">
        <w:t xml:space="preserve">This Part shall apply to the pension funds established under either Article 3 or Article </w:t>
      </w:r>
      <w:r w:rsidR="00C83A0A">
        <w:t>4 of the Code for which Section</w:t>
      </w:r>
      <w:bookmarkStart w:id="0" w:name="_GoBack"/>
      <w:bookmarkEnd w:id="0"/>
      <w:r w:rsidRPr="00BC6E04">
        <w:t xml:space="preserve"> 3-144.6 or 4-106.1 applies. </w:t>
      </w:r>
    </w:p>
    <w:sectPr w:rsidR="00BC6E04" w:rsidRPr="00BC6E0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B0" w:rsidRDefault="00A962B0">
      <w:r>
        <w:separator/>
      </w:r>
    </w:p>
  </w:endnote>
  <w:endnote w:type="continuationSeparator" w:id="0">
    <w:p w:rsidR="00A962B0" w:rsidRDefault="00A9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B0" w:rsidRDefault="00A962B0">
      <w:r>
        <w:separator/>
      </w:r>
    </w:p>
  </w:footnote>
  <w:footnote w:type="continuationSeparator" w:id="0">
    <w:p w:rsidR="00A962B0" w:rsidRDefault="00A9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B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2B0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E0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A0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A962B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962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962B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962B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A962B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962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962B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962B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2013-06-04T18:46:00Z</dcterms:created>
  <dcterms:modified xsi:type="dcterms:W3CDTF">2013-06-06T14:09:00Z</dcterms:modified>
</cp:coreProperties>
</file>