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522" w:rsidRDefault="002F4522" w:rsidP="004828CF">
      <w:pPr>
        <w:rPr>
          <w:b/>
          <w:sz w:val="24"/>
          <w:szCs w:val="24"/>
        </w:rPr>
      </w:pPr>
    </w:p>
    <w:p w:rsidR="00ED7C6F" w:rsidRPr="004828CF" w:rsidRDefault="00ED7C6F" w:rsidP="004828CF">
      <w:pPr>
        <w:rPr>
          <w:b/>
          <w:sz w:val="24"/>
          <w:szCs w:val="24"/>
        </w:rPr>
      </w:pPr>
      <w:r w:rsidRPr="004828CF">
        <w:rPr>
          <w:b/>
          <w:sz w:val="24"/>
          <w:szCs w:val="24"/>
        </w:rPr>
        <w:t xml:space="preserve">Section 4203.APPENDIX A  </w:t>
      </w:r>
      <w:r w:rsidR="004828CF" w:rsidRPr="004828CF">
        <w:rPr>
          <w:b/>
          <w:sz w:val="24"/>
          <w:szCs w:val="24"/>
        </w:rPr>
        <w:t xml:space="preserve"> </w:t>
      </w:r>
      <w:r w:rsidRPr="004828CF">
        <w:rPr>
          <w:b/>
          <w:sz w:val="24"/>
          <w:szCs w:val="24"/>
        </w:rPr>
        <w:t>Filing Requirements for Medical Malpractice Reporting</w:t>
      </w:r>
    </w:p>
    <w:p w:rsidR="004828CF" w:rsidRDefault="004828CF" w:rsidP="004828CF">
      <w:pPr>
        <w:rPr>
          <w:sz w:val="24"/>
          <w:szCs w:val="24"/>
        </w:rPr>
      </w:pPr>
    </w:p>
    <w:p w:rsidR="00ED7C6F" w:rsidRPr="004828CF" w:rsidRDefault="00ED7C6F" w:rsidP="004828CF">
      <w:pPr>
        <w:rPr>
          <w:sz w:val="24"/>
          <w:szCs w:val="24"/>
        </w:rPr>
      </w:pPr>
      <w:r w:rsidRPr="004828CF">
        <w:rPr>
          <w:sz w:val="24"/>
          <w:szCs w:val="24"/>
        </w:rPr>
        <w:t>General Instructions</w:t>
      </w:r>
    </w:p>
    <w:p w:rsidR="00ED7C6F" w:rsidRPr="00560EA5" w:rsidRDefault="00ED7C6F" w:rsidP="00ED7C6F">
      <w:pPr>
        <w:rPr>
          <w:sz w:val="24"/>
          <w:szCs w:val="24"/>
        </w:rPr>
      </w:pPr>
    </w:p>
    <w:p w:rsidR="00ED7C6F" w:rsidRPr="00560EA5" w:rsidRDefault="005514F8" w:rsidP="005514F8">
      <w:pPr>
        <w:ind w:left="720" w:hanging="720"/>
        <w:rPr>
          <w:sz w:val="24"/>
          <w:szCs w:val="24"/>
        </w:rPr>
      </w:pPr>
      <w:r>
        <w:rPr>
          <w:sz w:val="24"/>
          <w:szCs w:val="24"/>
        </w:rPr>
        <w:t>●</w:t>
      </w:r>
      <w:r>
        <w:rPr>
          <w:sz w:val="24"/>
          <w:szCs w:val="24"/>
        </w:rPr>
        <w:tab/>
      </w:r>
      <w:r w:rsidR="00ED7C6F" w:rsidRPr="00560EA5">
        <w:rPr>
          <w:sz w:val="24"/>
          <w:szCs w:val="24"/>
        </w:rPr>
        <w:t xml:space="preserve">All  reports shall include only direct </w:t>
      </w:r>
      <w:smartTag w:uri="urn:schemas-microsoft-com:office:smarttags" w:element="place">
        <w:smartTag w:uri="urn:schemas-microsoft-com:office:smarttags" w:element="State">
          <w:r w:rsidR="00ED7C6F" w:rsidRPr="00560EA5">
            <w:rPr>
              <w:sz w:val="24"/>
              <w:szCs w:val="24"/>
            </w:rPr>
            <w:t>Illinois</w:t>
          </w:r>
        </w:smartTag>
      </w:smartTag>
      <w:r w:rsidR="00ED7C6F" w:rsidRPr="00560EA5">
        <w:rPr>
          <w:sz w:val="24"/>
          <w:szCs w:val="24"/>
        </w:rPr>
        <w:t xml:space="preserve"> medical malpractice insurance business.  </w:t>
      </w:r>
    </w:p>
    <w:p w:rsidR="00ED7C6F" w:rsidRPr="00560EA5" w:rsidRDefault="00ED7C6F" w:rsidP="00ED7C6F">
      <w:pPr>
        <w:rPr>
          <w:sz w:val="24"/>
          <w:szCs w:val="24"/>
        </w:rPr>
      </w:pPr>
    </w:p>
    <w:p w:rsidR="00ED7C6F" w:rsidRPr="00560EA5" w:rsidRDefault="00CF7893" w:rsidP="00CF7893">
      <w:pPr>
        <w:ind w:left="720" w:hanging="720"/>
        <w:rPr>
          <w:sz w:val="24"/>
          <w:szCs w:val="24"/>
        </w:rPr>
      </w:pPr>
      <w:r>
        <w:rPr>
          <w:sz w:val="24"/>
          <w:szCs w:val="24"/>
        </w:rPr>
        <w:t>●</w:t>
      </w:r>
      <w:r>
        <w:rPr>
          <w:sz w:val="24"/>
          <w:szCs w:val="24"/>
        </w:rPr>
        <w:tab/>
      </w:r>
      <w:r w:rsidR="00ED7C6F" w:rsidRPr="00560EA5">
        <w:rPr>
          <w:sz w:val="24"/>
          <w:szCs w:val="24"/>
        </w:rPr>
        <w:t xml:space="preserve">Each company must provide a Reconciliation as outlined in these Filing Requirements.  </w:t>
      </w:r>
    </w:p>
    <w:p w:rsidR="00ED7C6F" w:rsidRPr="00560EA5" w:rsidRDefault="00ED7C6F" w:rsidP="00ED7C6F">
      <w:pPr>
        <w:rPr>
          <w:sz w:val="24"/>
          <w:szCs w:val="24"/>
        </w:rPr>
      </w:pPr>
    </w:p>
    <w:p w:rsidR="00ED7C6F" w:rsidRPr="004828CF" w:rsidRDefault="00CF7893" w:rsidP="00CF7893">
      <w:pPr>
        <w:ind w:left="720" w:hanging="720"/>
        <w:rPr>
          <w:sz w:val="24"/>
          <w:szCs w:val="24"/>
        </w:rPr>
      </w:pPr>
      <w:r>
        <w:rPr>
          <w:sz w:val="24"/>
          <w:szCs w:val="24"/>
        </w:rPr>
        <w:t>●</w:t>
      </w:r>
      <w:r>
        <w:rPr>
          <w:sz w:val="24"/>
          <w:szCs w:val="24"/>
        </w:rPr>
        <w:tab/>
      </w:r>
      <w:r w:rsidR="00ED7C6F" w:rsidRPr="004828CF">
        <w:rPr>
          <w:sz w:val="24"/>
          <w:szCs w:val="24"/>
        </w:rPr>
        <w:t>Sample tables are provided to assist companies in understanding the required data elements.  They are provided for illustrative purposes only.</w:t>
      </w:r>
    </w:p>
    <w:p w:rsidR="00ED7C6F" w:rsidRDefault="00ED7C6F" w:rsidP="00ED7C6F">
      <w:pPr>
        <w:rPr>
          <w:sz w:val="24"/>
          <w:szCs w:val="24"/>
        </w:rPr>
      </w:pPr>
    </w:p>
    <w:p w:rsidR="00315A55" w:rsidRDefault="00570BF6" w:rsidP="000D7CA9">
      <w:pPr>
        <w:rPr>
          <w:sz w:val="24"/>
          <w:szCs w:val="24"/>
        </w:rPr>
      </w:pPr>
      <w:r>
        <w:rPr>
          <w:sz w:val="24"/>
          <w:szCs w:val="24"/>
        </w:rPr>
        <w:t>●</w:t>
      </w:r>
      <w:r>
        <w:rPr>
          <w:sz w:val="24"/>
          <w:szCs w:val="24"/>
        </w:rPr>
        <w:tab/>
      </w:r>
      <w:r w:rsidRPr="00746F59">
        <w:rPr>
          <w:sz w:val="24"/>
          <w:szCs w:val="24"/>
        </w:rPr>
        <w:t>Reporting will be segregated by policy type.  The policy types are as follows:</w:t>
      </w:r>
    </w:p>
    <w:p w:rsidR="000D7CA9" w:rsidRDefault="000D7CA9" w:rsidP="000D7CA9">
      <w:pPr>
        <w:rPr>
          <w:sz w:val="24"/>
          <w:szCs w:val="24"/>
        </w:rPr>
      </w:pPr>
    </w:p>
    <w:p w:rsidR="00570BF6" w:rsidRPr="00746F59" w:rsidRDefault="00570BF6" w:rsidP="00315A55">
      <w:pPr>
        <w:ind w:left="720"/>
        <w:rPr>
          <w:sz w:val="24"/>
          <w:szCs w:val="24"/>
        </w:rPr>
      </w:pPr>
      <w:r>
        <w:rPr>
          <w:sz w:val="24"/>
          <w:szCs w:val="24"/>
        </w:rPr>
        <w:t>1)</w:t>
      </w:r>
      <w:r>
        <w:rPr>
          <w:sz w:val="24"/>
          <w:szCs w:val="24"/>
        </w:rPr>
        <w:tab/>
      </w:r>
      <w:r w:rsidRPr="00746F59">
        <w:rPr>
          <w:sz w:val="24"/>
          <w:szCs w:val="24"/>
        </w:rPr>
        <w:t>Claims made policy type that includes prior acts coverage</w:t>
      </w:r>
    </w:p>
    <w:p w:rsidR="00570BF6" w:rsidRPr="00746F59" w:rsidRDefault="00570BF6" w:rsidP="00746F59">
      <w:pPr>
        <w:rPr>
          <w:sz w:val="24"/>
          <w:szCs w:val="24"/>
        </w:rPr>
      </w:pPr>
    </w:p>
    <w:p w:rsidR="00570BF6" w:rsidRPr="00746F59" w:rsidRDefault="00570BF6" w:rsidP="00746F59">
      <w:pPr>
        <w:ind w:firstLine="720"/>
        <w:rPr>
          <w:sz w:val="24"/>
          <w:szCs w:val="24"/>
        </w:rPr>
      </w:pPr>
      <w:r w:rsidRPr="00746F59">
        <w:rPr>
          <w:sz w:val="24"/>
          <w:szCs w:val="24"/>
        </w:rPr>
        <w:t>2)</w:t>
      </w:r>
      <w:r>
        <w:rPr>
          <w:sz w:val="24"/>
          <w:szCs w:val="24"/>
        </w:rPr>
        <w:tab/>
      </w:r>
      <w:r w:rsidRPr="00746F59">
        <w:rPr>
          <w:sz w:val="24"/>
          <w:szCs w:val="24"/>
        </w:rPr>
        <w:t>Occurrence policy type that includes extended reporting endorsements</w:t>
      </w:r>
    </w:p>
    <w:p w:rsidR="00315A55" w:rsidRDefault="00315A55" w:rsidP="00315A55">
      <w:pPr>
        <w:ind w:left="2886"/>
        <w:rPr>
          <w:sz w:val="24"/>
          <w:szCs w:val="24"/>
        </w:rPr>
      </w:pPr>
    </w:p>
    <w:p w:rsidR="00570BF6" w:rsidRDefault="00315A55" w:rsidP="00315A55">
      <w:pPr>
        <w:ind w:left="720" w:hanging="720"/>
        <w:rPr>
          <w:sz w:val="24"/>
          <w:szCs w:val="24"/>
        </w:rPr>
      </w:pPr>
      <w:r>
        <w:rPr>
          <w:sz w:val="24"/>
          <w:szCs w:val="24"/>
        </w:rPr>
        <w:t>●</w:t>
      </w:r>
      <w:r>
        <w:rPr>
          <w:sz w:val="24"/>
          <w:szCs w:val="24"/>
        </w:rPr>
        <w:tab/>
      </w:r>
      <w:r w:rsidR="00570BF6" w:rsidRPr="00746F59">
        <w:rPr>
          <w:sz w:val="24"/>
          <w:szCs w:val="24"/>
        </w:rPr>
        <w:t>Reporting by claims made policy type will be aggregated by county.</w:t>
      </w:r>
    </w:p>
    <w:p w:rsidR="00570BF6" w:rsidRDefault="00570BF6" w:rsidP="00570BF6">
      <w:pPr>
        <w:ind w:left="720" w:hanging="720"/>
        <w:rPr>
          <w:sz w:val="24"/>
          <w:szCs w:val="24"/>
        </w:rPr>
      </w:pPr>
    </w:p>
    <w:p w:rsidR="00570BF6" w:rsidRPr="00746F59" w:rsidRDefault="00570BF6" w:rsidP="00570BF6">
      <w:pPr>
        <w:ind w:left="720" w:hanging="720"/>
        <w:rPr>
          <w:sz w:val="24"/>
          <w:szCs w:val="24"/>
        </w:rPr>
      </w:pPr>
      <w:r w:rsidRPr="00746F59">
        <w:rPr>
          <w:sz w:val="24"/>
          <w:szCs w:val="24"/>
        </w:rPr>
        <w:t>●</w:t>
      </w:r>
      <w:r>
        <w:rPr>
          <w:sz w:val="24"/>
          <w:szCs w:val="24"/>
        </w:rPr>
        <w:tab/>
      </w:r>
      <w:smartTag w:uri="urn:schemas-microsoft-com:office:smarttags" w:element="place">
        <w:smartTag w:uri="urn:schemas-microsoft-com:office:smarttags" w:element="State">
          <w:r w:rsidRPr="00746F59">
            <w:rPr>
              <w:sz w:val="24"/>
              <w:szCs w:val="24"/>
            </w:rPr>
            <w:t>Illinois</w:t>
          </w:r>
        </w:smartTag>
      </w:smartTag>
      <w:r w:rsidRPr="00746F59">
        <w:rPr>
          <w:sz w:val="24"/>
          <w:szCs w:val="24"/>
        </w:rPr>
        <w:t xml:space="preserve"> counties will be identified in the data submission by a three digit code.  The following table lists the names of the 102 </w:t>
      </w:r>
      <w:smartTag w:uri="urn:schemas-microsoft-com:office:smarttags" w:element="State">
        <w:smartTag w:uri="urn:schemas-microsoft-com:office:smarttags" w:element="place">
          <w:r w:rsidRPr="00746F59">
            <w:rPr>
              <w:sz w:val="24"/>
              <w:szCs w:val="24"/>
            </w:rPr>
            <w:t>Illinois</w:t>
          </w:r>
        </w:smartTag>
      </w:smartTag>
      <w:r w:rsidRPr="00746F59">
        <w:rPr>
          <w:sz w:val="24"/>
          <w:szCs w:val="24"/>
        </w:rPr>
        <w:t xml:space="preserve"> counties and the code designation for each:</w:t>
      </w:r>
    </w:p>
    <w:p w:rsidR="00570BF6" w:rsidRPr="00570BF6" w:rsidRDefault="00570BF6" w:rsidP="00746F59">
      <w:pPr>
        <w:rPr>
          <w:sz w:val="24"/>
          <w:szCs w:val="24"/>
        </w:rPr>
      </w:pPr>
    </w:p>
    <w:tbl>
      <w:tblPr>
        <w:tblW w:w="0" w:type="auto"/>
        <w:tblInd w:w="27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70"/>
        <w:gridCol w:w="1800"/>
      </w:tblGrid>
      <w:tr w:rsidR="00570BF6" w:rsidRPr="000D7CA9" w:rsidTr="005C0B52">
        <w:tc>
          <w:tcPr>
            <w:tcW w:w="2070" w:type="dxa"/>
            <w:tcBorders>
              <w:top w:val="double" w:sz="4" w:space="0" w:color="auto"/>
              <w:bottom w:val="double" w:sz="4" w:space="0" w:color="auto"/>
            </w:tcBorders>
            <w:shd w:val="clear" w:color="auto" w:fill="CCFFFF"/>
            <w:vAlign w:val="bottom"/>
          </w:tcPr>
          <w:p w:rsidR="00570BF6" w:rsidRPr="000D7CA9" w:rsidRDefault="00570BF6" w:rsidP="005C0B52">
            <w:pPr>
              <w:jc w:val="center"/>
              <w:rPr>
                <w:b/>
                <w:bCs/>
              </w:rPr>
            </w:pPr>
            <w:smartTag w:uri="urn:schemas-microsoft-com:office:smarttags" w:element="place">
              <w:smartTag w:uri="urn:schemas-microsoft-com:office:smarttags" w:element="PlaceType">
                <w:r w:rsidRPr="000D7CA9">
                  <w:rPr>
                    <w:b/>
                    <w:bCs/>
                  </w:rPr>
                  <w:t>County</w:t>
                </w:r>
              </w:smartTag>
              <w:r w:rsidRPr="000D7CA9">
                <w:rPr>
                  <w:b/>
                  <w:bCs/>
                </w:rPr>
                <w:t xml:space="preserve"> </w:t>
              </w:r>
              <w:smartTag w:uri="urn:schemas-microsoft-com:office:smarttags" w:element="PlaceName">
                <w:r w:rsidRPr="000D7CA9">
                  <w:rPr>
                    <w:b/>
                    <w:bCs/>
                  </w:rPr>
                  <w:t>Name</w:t>
                </w:r>
              </w:smartTag>
            </w:smartTag>
          </w:p>
        </w:tc>
        <w:tc>
          <w:tcPr>
            <w:tcW w:w="1800" w:type="dxa"/>
            <w:tcBorders>
              <w:top w:val="double" w:sz="4" w:space="0" w:color="auto"/>
              <w:bottom w:val="double" w:sz="4" w:space="0" w:color="auto"/>
            </w:tcBorders>
            <w:shd w:val="clear" w:color="auto" w:fill="CCFFFF"/>
            <w:vAlign w:val="bottom"/>
          </w:tcPr>
          <w:p w:rsidR="00570BF6" w:rsidRPr="000D7CA9" w:rsidRDefault="00570BF6" w:rsidP="005C0B52">
            <w:pPr>
              <w:jc w:val="center"/>
              <w:rPr>
                <w:b/>
                <w:bCs/>
              </w:rPr>
            </w:pPr>
            <w:r w:rsidRPr="000D7CA9">
              <w:rPr>
                <w:b/>
                <w:bCs/>
              </w:rPr>
              <w:t>County #</w:t>
            </w:r>
          </w:p>
        </w:tc>
      </w:tr>
      <w:tr w:rsidR="00570BF6" w:rsidRPr="000D7CA9" w:rsidTr="005C0B52">
        <w:tc>
          <w:tcPr>
            <w:tcW w:w="2070" w:type="dxa"/>
            <w:tcBorders>
              <w:top w:val="double" w:sz="4" w:space="0" w:color="auto"/>
            </w:tcBorders>
            <w:vAlign w:val="bottom"/>
          </w:tcPr>
          <w:p w:rsidR="00570BF6" w:rsidRPr="000D7CA9" w:rsidRDefault="00570BF6" w:rsidP="005C0B52">
            <w:smartTag w:uri="urn:schemas-microsoft-com:office:smarttags" w:element="place">
              <w:r w:rsidRPr="000D7CA9">
                <w:t>ADAMS</w:t>
              </w:r>
            </w:smartTag>
          </w:p>
        </w:tc>
        <w:tc>
          <w:tcPr>
            <w:tcW w:w="1800" w:type="dxa"/>
            <w:tcBorders>
              <w:top w:val="double" w:sz="4" w:space="0" w:color="auto"/>
            </w:tcBorders>
            <w:vAlign w:val="bottom"/>
          </w:tcPr>
          <w:p w:rsidR="00570BF6" w:rsidRPr="000D7CA9" w:rsidRDefault="00570BF6" w:rsidP="005C0B52">
            <w:pPr>
              <w:jc w:val="center"/>
            </w:pPr>
            <w:r w:rsidRPr="000D7CA9">
              <w:t>001</w:t>
            </w:r>
          </w:p>
        </w:tc>
      </w:tr>
      <w:tr w:rsidR="00570BF6" w:rsidRPr="000D7CA9" w:rsidTr="005C0B52">
        <w:tc>
          <w:tcPr>
            <w:tcW w:w="2070" w:type="dxa"/>
            <w:vAlign w:val="bottom"/>
          </w:tcPr>
          <w:p w:rsidR="00570BF6" w:rsidRPr="000D7CA9" w:rsidRDefault="00570BF6" w:rsidP="005C0B52">
            <w:r w:rsidRPr="000D7CA9">
              <w:t>ALEXANDER</w:t>
            </w:r>
          </w:p>
        </w:tc>
        <w:tc>
          <w:tcPr>
            <w:tcW w:w="1800" w:type="dxa"/>
            <w:vAlign w:val="bottom"/>
          </w:tcPr>
          <w:p w:rsidR="00570BF6" w:rsidRPr="000D7CA9" w:rsidRDefault="00570BF6" w:rsidP="005C0B52">
            <w:pPr>
              <w:jc w:val="center"/>
            </w:pPr>
            <w:r w:rsidRPr="000D7CA9">
              <w:t>002</w:t>
            </w:r>
          </w:p>
        </w:tc>
      </w:tr>
      <w:tr w:rsidR="00570BF6" w:rsidRPr="000D7CA9" w:rsidTr="005C0B52">
        <w:tc>
          <w:tcPr>
            <w:tcW w:w="2070" w:type="dxa"/>
            <w:vAlign w:val="bottom"/>
          </w:tcPr>
          <w:p w:rsidR="00570BF6" w:rsidRPr="000D7CA9" w:rsidRDefault="00570BF6" w:rsidP="005C0B52">
            <w:r w:rsidRPr="000D7CA9">
              <w:t>BOND</w:t>
            </w:r>
          </w:p>
        </w:tc>
        <w:tc>
          <w:tcPr>
            <w:tcW w:w="1800" w:type="dxa"/>
            <w:vAlign w:val="bottom"/>
          </w:tcPr>
          <w:p w:rsidR="00570BF6" w:rsidRPr="000D7CA9" w:rsidRDefault="00570BF6" w:rsidP="005C0B52">
            <w:pPr>
              <w:jc w:val="center"/>
            </w:pPr>
            <w:r w:rsidRPr="000D7CA9">
              <w:t>003</w:t>
            </w:r>
          </w:p>
        </w:tc>
      </w:tr>
      <w:tr w:rsidR="00570BF6" w:rsidRPr="000D7CA9" w:rsidTr="005C0B52">
        <w:tc>
          <w:tcPr>
            <w:tcW w:w="2070" w:type="dxa"/>
            <w:vAlign w:val="bottom"/>
          </w:tcPr>
          <w:p w:rsidR="00570BF6" w:rsidRPr="000D7CA9" w:rsidRDefault="00570BF6" w:rsidP="005C0B52">
            <w:r w:rsidRPr="000D7CA9">
              <w:t>BOONE</w:t>
            </w:r>
          </w:p>
        </w:tc>
        <w:tc>
          <w:tcPr>
            <w:tcW w:w="1800" w:type="dxa"/>
            <w:vAlign w:val="bottom"/>
          </w:tcPr>
          <w:p w:rsidR="00570BF6" w:rsidRPr="000D7CA9" w:rsidRDefault="00570BF6" w:rsidP="005C0B52">
            <w:pPr>
              <w:jc w:val="center"/>
            </w:pPr>
            <w:r w:rsidRPr="000D7CA9">
              <w:t>004</w:t>
            </w:r>
          </w:p>
        </w:tc>
      </w:tr>
      <w:tr w:rsidR="00570BF6" w:rsidRPr="000D7CA9" w:rsidTr="005C0B52">
        <w:tc>
          <w:tcPr>
            <w:tcW w:w="2070" w:type="dxa"/>
            <w:vAlign w:val="bottom"/>
          </w:tcPr>
          <w:p w:rsidR="00570BF6" w:rsidRPr="000D7CA9" w:rsidRDefault="00570BF6" w:rsidP="005C0B52">
            <w:r w:rsidRPr="000D7CA9">
              <w:t>BROWN</w:t>
            </w:r>
          </w:p>
        </w:tc>
        <w:tc>
          <w:tcPr>
            <w:tcW w:w="1800" w:type="dxa"/>
            <w:vAlign w:val="bottom"/>
          </w:tcPr>
          <w:p w:rsidR="00570BF6" w:rsidRPr="000D7CA9" w:rsidRDefault="00570BF6" w:rsidP="005C0B52">
            <w:pPr>
              <w:jc w:val="center"/>
            </w:pPr>
            <w:r w:rsidRPr="000D7CA9">
              <w:t>005</w:t>
            </w:r>
          </w:p>
        </w:tc>
      </w:tr>
      <w:tr w:rsidR="00570BF6" w:rsidRPr="000D7CA9" w:rsidTr="005C0B52">
        <w:tc>
          <w:tcPr>
            <w:tcW w:w="2070" w:type="dxa"/>
            <w:vAlign w:val="bottom"/>
          </w:tcPr>
          <w:p w:rsidR="00570BF6" w:rsidRPr="000D7CA9" w:rsidRDefault="00570BF6" w:rsidP="005C0B52">
            <w:r w:rsidRPr="000D7CA9">
              <w:t>BUREAU</w:t>
            </w:r>
          </w:p>
        </w:tc>
        <w:tc>
          <w:tcPr>
            <w:tcW w:w="1800" w:type="dxa"/>
            <w:vAlign w:val="bottom"/>
          </w:tcPr>
          <w:p w:rsidR="00570BF6" w:rsidRPr="000D7CA9" w:rsidRDefault="00570BF6" w:rsidP="005C0B52">
            <w:pPr>
              <w:jc w:val="center"/>
            </w:pPr>
            <w:r w:rsidRPr="000D7CA9">
              <w:t>006</w:t>
            </w:r>
          </w:p>
        </w:tc>
      </w:tr>
      <w:tr w:rsidR="00570BF6" w:rsidRPr="000D7CA9" w:rsidTr="005C0B52">
        <w:tc>
          <w:tcPr>
            <w:tcW w:w="2070" w:type="dxa"/>
            <w:vAlign w:val="bottom"/>
          </w:tcPr>
          <w:p w:rsidR="00570BF6" w:rsidRPr="000D7CA9" w:rsidRDefault="00570BF6" w:rsidP="005C0B52">
            <w:r w:rsidRPr="000D7CA9">
              <w:t>CALHOUN</w:t>
            </w:r>
          </w:p>
        </w:tc>
        <w:tc>
          <w:tcPr>
            <w:tcW w:w="1800" w:type="dxa"/>
            <w:vAlign w:val="bottom"/>
          </w:tcPr>
          <w:p w:rsidR="00570BF6" w:rsidRPr="000D7CA9" w:rsidRDefault="00570BF6" w:rsidP="005C0B52">
            <w:pPr>
              <w:jc w:val="center"/>
            </w:pPr>
            <w:r w:rsidRPr="000D7CA9">
              <w:t>007</w:t>
            </w:r>
          </w:p>
        </w:tc>
      </w:tr>
      <w:tr w:rsidR="00570BF6" w:rsidRPr="000D7CA9" w:rsidTr="005C0B52">
        <w:tc>
          <w:tcPr>
            <w:tcW w:w="2070" w:type="dxa"/>
            <w:vAlign w:val="bottom"/>
          </w:tcPr>
          <w:p w:rsidR="00570BF6" w:rsidRPr="000D7CA9" w:rsidRDefault="00570BF6" w:rsidP="005C0B52">
            <w:r w:rsidRPr="000D7CA9">
              <w:t>CARROLL</w:t>
            </w:r>
          </w:p>
        </w:tc>
        <w:tc>
          <w:tcPr>
            <w:tcW w:w="1800" w:type="dxa"/>
            <w:vAlign w:val="bottom"/>
          </w:tcPr>
          <w:p w:rsidR="00570BF6" w:rsidRPr="000D7CA9" w:rsidRDefault="00570BF6" w:rsidP="005C0B52">
            <w:pPr>
              <w:jc w:val="center"/>
            </w:pPr>
            <w:r w:rsidRPr="000D7CA9">
              <w:t>008</w:t>
            </w:r>
          </w:p>
        </w:tc>
      </w:tr>
      <w:tr w:rsidR="00570BF6" w:rsidRPr="000D7CA9" w:rsidTr="005C0B52">
        <w:tc>
          <w:tcPr>
            <w:tcW w:w="2070" w:type="dxa"/>
            <w:vAlign w:val="bottom"/>
          </w:tcPr>
          <w:p w:rsidR="00570BF6" w:rsidRPr="000D7CA9" w:rsidRDefault="00570BF6" w:rsidP="005C0B52">
            <w:r w:rsidRPr="000D7CA9">
              <w:t>CASS</w:t>
            </w:r>
          </w:p>
        </w:tc>
        <w:tc>
          <w:tcPr>
            <w:tcW w:w="1800" w:type="dxa"/>
            <w:vAlign w:val="bottom"/>
          </w:tcPr>
          <w:p w:rsidR="00570BF6" w:rsidRPr="000D7CA9" w:rsidRDefault="00570BF6" w:rsidP="005C0B52">
            <w:pPr>
              <w:jc w:val="center"/>
            </w:pPr>
            <w:r w:rsidRPr="000D7CA9">
              <w:t>009</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CHAMPAIGN</w:t>
                </w:r>
              </w:smartTag>
            </w:smartTag>
          </w:p>
        </w:tc>
        <w:tc>
          <w:tcPr>
            <w:tcW w:w="1800" w:type="dxa"/>
            <w:vAlign w:val="bottom"/>
          </w:tcPr>
          <w:p w:rsidR="00570BF6" w:rsidRPr="000D7CA9" w:rsidRDefault="00570BF6" w:rsidP="005C0B52">
            <w:pPr>
              <w:jc w:val="center"/>
            </w:pPr>
            <w:r w:rsidRPr="000D7CA9">
              <w:t>010</w:t>
            </w:r>
          </w:p>
        </w:tc>
      </w:tr>
      <w:tr w:rsidR="00570BF6" w:rsidRPr="000D7CA9" w:rsidTr="005C0B52">
        <w:tc>
          <w:tcPr>
            <w:tcW w:w="2070" w:type="dxa"/>
            <w:vAlign w:val="bottom"/>
          </w:tcPr>
          <w:p w:rsidR="00570BF6" w:rsidRPr="000D7CA9" w:rsidRDefault="00570BF6" w:rsidP="005C0B52">
            <w:r w:rsidRPr="000D7CA9">
              <w:t>CHRISTIAN</w:t>
            </w:r>
          </w:p>
        </w:tc>
        <w:tc>
          <w:tcPr>
            <w:tcW w:w="1800" w:type="dxa"/>
            <w:vAlign w:val="bottom"/>
          </w:tcPr>
          <w:p w:rsidR="00570BF6" w:rsidRPr="000D7CA9" w:rsidRDefault="00570BF6" w:rsidP="005C0B52">
            <w:pPr>
              <w:jc w:val="center"/>
            </w:pPr>
            <w:r w:rsidRPr="000D7CA9">
              <w:t>011</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CLARK</w:t>
              </w:r>
            </w:smartTag>
          </w:p>
        </w:tc>
        <w:tc>
          <w:tcPr>
            <w:tcW w:w="1800" w:type="dxa"/>
            <w:vAlign w:val="bottom"/>
          </w:tcPr>
          <w:p w:rsidR="00570BF6" w:rsidRPr="000D7CA9" w:rsidRDefault="00570BF6" w:rsidP="005C0B52">
            <w:pPr>
              <w:jc w:val="center"/>
            </w:pPr>
            <w:r w:rsidRPr="000D7CA9">
              <w:t>012</w:t>
            </w:r>
          </w:p>
        </w:tc>
      </w:tr>
      <w:tr w:rsidR="00570BF6" w:rsidRPr="000D7CA9" w:rsidTr="005C0B52">
        <w:tc>
          <w:tcPr>
            <w:tcW w:w="2070" w:type="dxa"/>
            <w:vAlign w:val="bottom"/>
          </w:tcPr>
          <w:p w:rsidR="00570BF6" w:rsidRPr="000D7CA9" w:rsidRDefault="00570BF6" w:rsidP="005C0B52">
            <w:r w:rsidRPr="000D7CA9">
              <w:t>CLAY</w:t>
            </w:r>
          </w:p>
        </w:tc>
        <w:tc>
          <w:tcPr>
            <w:tcW w:w="1800" w:type="dxa"/>
            <w:vAlign w:val="bottom"/>
          </w:tcPr>
          <w:p w:rsidR="00570BF6" w:rsidRPr="000D7CA9" w:rsidRDefault="00570BF6" w:rsidP="005C0B52">
            <w:pPr>
              <w:jc w:val="center"/>
            </w:pPr>
            <w:r w:rsidRPr="000D7CA9">
              <w:t>013</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CLINTON</w:t>
                </w:r>
              </w:smartTag>
            </w:smartTag>
          </w:p>
        </w:tc>
        <w:tc>
          <w:tcPr>
            <w:tcW w:w="1800" w:type="dxa"/>
            <w:vAlign w:val="bottom"/>
          </w:tcPr>
          <w:p w:rsidR="00570BF6" w:rsidRPr="000D7CA9" w:rsidRDefault="00570BF6" w:rsidP="005C0B52">
            <w:pPr>
              <w:jc w:val="center"/>
            </w:pPr>
            <w:r w:rsidRPr="000D7CA9">
              <w:t>014</w:t>
            </w:r>
          </w:p>
        </w:tc>
      </w:tr>
      <w:tr w:rsidR="00570BF6" w:rsidRPr="000D7CA9" w:rsidTr="005C0B52">
        <w:tc>
          <w:tcPr>
            <w:tcW w:w="2070" w:type="dxa"/>
            <w:vAlign w:val="bottom"/>
          </w:tcPr>
          <w:p w:rsidR="00570BF6" w:rsidRPr="000D7CA9" w:rsidRDefault="00570BF6" w:rsidP="005C0B52">
            <w:r w:rsidRPr="000D7CA9">
              <w:t>COLES</w:t>
            </w:r>
          </w:p>
        </w:tc>
        <w:tc>
          <w:tcPr>
            <w:tcW w:w="1800" w:type="dxa"/>
            <w:vAlign w:val="bottom"/>
          </w:tcPr>
          <w:p w:rsidR="00570BF6" w:rsidRPr="000D7CA9" w:rsidRDefault="00570BF6" w:rsidP="005C0B52">
            <w:pPr>
              <w:jc w:val="center"/>
            </w:pPr>
            <w:r w:rsidRPr="000D7CA9">
              <w:t>015</w:t>
            </w:r>
          </w:p>
        </w:tc>
      </w:tr>
      <w:tr w:rsidR="00570BF6" w:rsidRPr="000D7CA9" w:rsidTr="005C0B52">
        <w:tc>
          <w:tcPr>
            <w:tcW w:w="2070" w:type="dxa"/>
            <w:vAlign w:val="bottom"/>
          </w:tcPr>
          <w:p w:rsidR="00570BF6" w:rsidRPr="000D7CA9" w:rsidRDefault="00570BF6" w:rsidP="005C0B52">
            <w:r w:rsidRPr="000D7CA9">
              <w:t>COOK</w:t>
            </w:r>
          </w:p>
        </w:tc>
        <w:tc>
          <w:tcPr>
            <w:tcW w:w="1800" w:type="dxa"/>
            <w:vAlign w:val="bottom"/>
          </w:tcPr>
          <w:p w:rsidR="00570BF6" w:rsidRPr="000D7CA9" w:rsidRDefault="00570BF6" w:rsidP="005C0B52">
            <w:pPr>
              <w:jc w:val="center"/>
            </w:pPr>
            <w:r w:rsidRPr="000D7CA9">
              <w:t>016</w:t>
            </w:r>
          </w:p>
        </w:tc>
      </w:tr>
      <w:tr w:rsidR="00570BF6" w:rsidRPr="000D7CA9" w:rsidTr="005C0B52">
        <w:tc>
          <w:tcPr>
            <w:tcW w:w="2070" w:type="dxa"/>
            <w:vAlign w:val="bottom"/>
          </w:tcPr>
          <w:p w:rsidR="00570BF6" w:rsidRPr="000D7CA9" w:rsidRDefault="00570BF6" w:rsidP="005C0B52">
            <w:r w:rsidRPr="000D7CA9">
              <w:t>CRAWFORD</w:t>
            </w:r>
          </w:p>
        </w:tc>
        <w:tc>
          <w:tcPr>
            <w:tcW w:w="1800" w:type="dxa"/>
            <w:vAlign w:val="bottom"/>
          </w:tcPr>
          <w:p w:rsidR="00570BF6" w:rsidRPr="000D7CA9" w:rsidRDefault="00570BF6" w:rsidP="005C0B52">
            <w:pPr>
              <w:jc w:val="center"/>
            </w:pPr>
            <w:r w:rsidRPr="000D7CA9">
              <w:t>017</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CUMBERLAND</w:t>
                </w:r>
              </w:smartTag>
            </w:smartTag>
          </w:p>
        </w:tc>
        <w:tc>
          <w:tcPr>
            <w:tcW w:w="1800" w:type="dxa"/>
            <w:vAlign w:val="bottom"/>
          </w:tcPr>
          <w:p w:rsidR="00570BF6" w:rsidRPr="000D7CA9" w:rsidRDefault="00570BF6" w:rsidP="005C0B52">
            <w:pPr>
              <w:jc w:val="center"/>
            </w:pPr>
            <w:r w:rsidRPr="000D7CA9">
              <w:t>018</w:t>
            </w:r>
          </w:p>
        </w:tc>
      </w:tr>
      <w:tr w:rsidR="00570BF6" w:rsidRPr="000D7CA9" w:rsidTr="005C0B52">
        <w:tc>
          <w:tcPr>
            <w:tcW w:w="2070" w:type="dxa"/>
            <w:vAlign w:val="bottom"/>
          </w:tcPr>
          <w:p w:rsidR="00570BF6" w:rsidRPr="000D7CA9" w:rsidRDefault="00570BF6" w:rsidP="005C0B52">
            <w:r w:rsidRPr="000D7CA9">
              <w:t>DE KALB</w:t>
            </w:r>
          </w:p>
        </w:tc>
        <w:tc>
          <w:tcPr>
            <w:tcW w:w="1800" w:type="dxa"/>
            <w:vAlign w:val="bottom"/>
          </w:tcPr>
          <w:p w:rsidR="00570BF6" w:rsidRPr="000D7CA9" w:rsidRDefault="00570BF6" w:rsidP="005C0B52">
            <w:pPr>
              <w:jc w:val="center"/>
            </w:pPr>
            <w:r w:rsidRPr="000D7CA9">
              <w:t>019</w:t>
            </w:r>
          </w:p>
        </w:tc>
      </w:tr>
      <w:tr w:rsidR="00570BF6" w:rsidRPr="000D7CA9" w:rsidTr="005C0B52">
        <w:tc>
          <w:tcPr>
            <w:tcW w:w="2070" w:type="dxa"/>
            <w:vAlign w:val="bottom"/>
          </w:tcPr>
          <w:p w:rsidR="00570BF6" w:rsidRPr="000D7CA9" w:rsidRDefault="00570BF6" w:rsidP="005C0B52">
            <w:r w:rsidRPr="000D7CA9">
              <w:t>DEWITT</w:t>
            </w:r>
          </w:p>
        </w:tc>
        <w:tc>
          <w:tcPr>
            <w:tcW w:w="1800" w:type="dxa"/>
            <w:vAlign w:val="bottom"/>
          </w:tcPr>
          <w:p w:rsidR="00570BF6" w:rsidRPr="000D7CA9" w:rsidRDefault="00570BF6" w:rsidP="005C0B52">
            <w:pPr>
              <w:jc w:val="center"/>
            </w:pPr>
            <w:r w:rsidRPr="000D7CA9">
              <w:t>020</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DOUGLAS</w:t>
              </w:r>
            </w:smartTag>
          </w:p>
        </w:tc>
        <w:tc>
          <w:tcPr>
            <w:tcW w:w="1800" w:type="dxa"/>
            <w:vAlign w:val="bottom"/>
          </w:tcPr>
          <w:p w:rsidR="00570BF6" w:rsidRPr="000D7CA9" w:rsidRDefault="00570BF6" w:rsidP="005C0B52">
            <w:pPr>
              <w:jc w:val="center"/>
            </w:pPr>
            <w:r w:rsidRPr="000D7CA9">
              <w:t>021</w:t>
            </w:r>
          </w:p>
        </w:tc>
      </w:tr>
      <w:tr w:rsidR="00570BF6" w:rsidRPr="000D7CA9" w:rsidTr="005C0B52">
        <w:tc>
          <w:tcPr>
            <w:tcW w:w="2070" w:type="dxa"/>
            <w:vAlign w:val="bottom"/>
          </w:tcPr>
          <w:p w:rsidR="00570BF6" w:rsidRPr="000D7CA9" w:rsidRDefault="00570BF6" w:rsidP="005C0B52">
            <w:r w:rsidRPr="000D7CA9">
              <w:t>DU PAGE</w:t>
            </w:r>
          </w:p>
        </w:tc>
        <w:tc>
          <w:tcPr>
            <w:tcW w:w="1800" w:type="dxa"/>
            <w:vAlign w:val="bottom"/>
          </w:tcPr>
          <w:p w:rsidR="00570BF6" w:rsidRPr="000D7CA9" w:rsidRDefault="00570BF6" w:rsidP="005C0B52">
            <w:pPr>
              <w:jc w:val="center"/>
            </w:pPr>
            <w:r w:rsidRPr="000D7CA9">
              <w:t>022</w:t>
            </w:r>
          </w:p>
        </w:tc>
      </w:tr>
      <w:tr w:rsidR="00570BF6" w:rsidRPr="000D7CA9" w:rsidTr="005C0B52">
        <w:tc>
          <w:tcPr>
            <w:tcW w:w="2070" w:type="dxa"/>
            <w:vAlign w:val="bottom"/>
          </w:tcPr>
          <w:p w:rsidR="00570BF6" w:rsidRPr="000D7CA9" w:rsidRDefault="00570BF6" w:rsidP="005C0B52">
            <w:r w:rsidRPr="000D7CA9">
              <w:t>EDGAR</w:t>
            </w:r>
          </w:p>
        </w:tc>
        <w:tc>
          <w:tcPr>
            <w:tcW w:w="1800" w:type="dxa"/>
            <w:vAlign w:val="bottom"/>
          </w:tcPr>
          <w:p w:rsidR="00570BF6" w:rsidRPr="000D7CA9" w:rsidRDefault="00570BF6" w:rsidP="005C0B52">
            <w:pPr>
              <w:jc w:val="center"/>
            </w:pPr>
            <w:r w:rsidRPr="000D7CA9">
              <w:t>023</w:t>
            </w:r>
          </w:p>
        </w:tc>
      </w:tr>
      <w:tr w:rsidR="00570BF6" w:rsidRPr="000D7CA9" w:rsidTr="005C0B52">
        <w:tc>
          <w:tcPr>
            <w:tcW w:w="2070" w:type="dxa"/>
            <w:vAlign w:val="bottom"/>
          </w:tcPr>
          <w:p w:rsidR="00570BF6" w:rsidRPr="000D7CA9" w:rsidRDefault="00570BF6" w:rsidP="005C0B52">
            <w:r w:rsidRPr="000D7CA9">
              <w:t>EDWARDS</w:t>
            </w:r>
          </w:p>
        </w:tc>
        <w:tc>
          <w:tcPr>
            <w:tcW w:w="1800" w:type="dxa"/>
            <w:vAlign w:val="bottom"/>
          </w:tcPr>
          <w:p w:rsidR="00570BF6" w:rsidRPr="000D7CA9" w:rsidRDefault="00570BF6" w:rsidP="005C0B52">
            <w:pPr>
              <w:jc w:val="center"/>
            </w:pPr>
            <w:r w:rsidRPr="000D7CA9">
              <w:t>024</w:t>
            </w:r>
          </w:p>
        </w:tc>
      </w:tr>
      <w:tr w:rsidR="00570BF6" w:rsidRPr="000D7CA9" w:rsidTr="005C0B52">
        <w:tc>
          <w:tcPr>
            <w:tcW w:w="2070" w:type="dxa"/>
            <w:vAlign w:val="bottom"/>
          </w:tcPr>
          <w:p w:rsidR="00570BF6" w:rsidRPr="000D7CA9" w:rsidRDefault="00570BF6" w:rsidP="005C0B52">
            <w:r w:rsidRPr="000D7CA9">
              <w:t>EFFINGHAM</w:t>
            </w:r>
          </w:p>
        </w:tc>
        <w:tc>
          <w:tcPr>
            <w:tcW w:w="1800" w:type="dxa"/>
            <w:vAlign w:val="bottom"/>
          </w:tcPr>
          <w:p w:rsidR="00570BF6" w:rsidRPr="000D7CA9" w:rsidRDefault="00570BF6" w:rsidP="005C0B52">
            <w:pPr>
              <w:jc w:val="center"/>
            </w:pPr>
            <w:r w:rsidRPr="000D7CA9">
              <w:t>025</w:t>
            </w:r>
          </w:p>
        </w:tc>
      </w:tr>
      <w:tr w:rsidR="00570BF6" w:rsidRPr="000D7CA9" w:rsidTr="005C0B52">
        <w:tc>
          <w:tcPr>
            <w:tcW w:w="2070" w:type="dxa"/>
            <w:vAlign w:val="bottom"/>
          </w:tcPr>
          <w:p w:rsidR="00570BF6" w:rsidRPr="000D7CA9" w:rsidRDefault="00570BF6" w:rsidP="005C0B52">
            <w:r w:rsidRPr="000D7CA9">
              <w:lastRenderedPageBreak/>
              <w:t>FAYETTE</w:t>
            </w:r>
          </w:p>
        </w:tc>
        <w:tc>
          <w:tcPr>
            <w:tcW w:w="1800" w:type="dxa"/>
            <w:vAlign w:val="bottom"/>
          </w:tcPr>
          <w:p w:rsidR="00570BF6" w:rsidRPr="000D7CA9" w:rsidRDefault="00570BF6" w:rsidP="005C0B52">
            <w:pPr>
              <w:jc w:val="center"/>
            </w:pPr>
            <w:r w:rsidRPr="000D7CA9">
              <w:t>026</w:t>
            </w:r>
          </w:p>
        </w:tc>
      </w:tr>
      <w:tr w:rsidR="00570BF6" w:rsidRPr="000D7CA9" w:rsidTr="005C0B52">
        <w:tc>
          <w:tcPr>
            <w:tcW w:w="2070" w:type="dxa"/>
            <w:vAlign w:val="bottom"/>
          </w:tcPr>
          <w:p w:rsidR="00570BF6" w:rsidRPr="000D7CA9" w:rsidRDefault="00570BF6" w:rsidP="005C0B52">
            <w:r w:rsidRPr="000D7CA9">
              <w:t>FORD</w:t>
            </w:r>
          </w:p>
        </w:tc>
        <w:tc>
          <w:tcPr>
            <w:tcW w:w="1800" w:type="dxa"/>
            <w:vAlign w:val="bottom"/>
          </w:tcPr>
          <w:p w:rsidR="00570BF6" w:rsidRPr="000D7CA9" w:rsidRDefault="00570BF6" w:rsidP="005C0B52">
            <w:pPr>
              <w:jc w:val="center"/>
            </w:pPr>
            <w:r w:rsidRPr="000D7CA9">
              <w:t>027</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FRANKLIN</w:t>
                </w:r>
              </w:smartTag>
            </w:smartTag>
          </w:p>
        </w:tc>
        <w:tc>
          <w:tcPr>
            <w:tcW w:w="1800" w:type="dxa"/>
            <w:vAlign w:val="bottom"/>
          </w:tcPr>
          <w:p w:rsidR="00570BF6" w:rsidRPr="000D7CA9" w:rsidRDefault="00570BF6" w:rsidP="005C0B52">
            <w:pPr>
              <w:jc w:val="center"/>
            </w:pPr>
            <w:r w:rsidRPr="000D7CA9">
              <w:t>028</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FULTON</w:t>
                </w:r>
              </w:smartTag>
            </w:smartTag>
          </w:p>
        </w:tc>
        <w:tc>
          <w:tcPr>
            <w:tcW w:w="1800" w:type="dxa"/>
            <w:vAlign w:val="bottom"/>
          </w:tcPr>
          <w:p w:rsidR="00570BF6" w:rsidRPr="000D7CA9" w:rsidRDefault="00570BF6" w:rsidP="005C0B52">
            <w:pPr>
              <w:jc w:val="center"/>
            </w:pPr>
            <w:r w:rsidRPr="000D7CA9">
              <w:t>029</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GALLATIN</w:t>
                </w:r>
              </w:smartTag>
            </w:smartTag>
          </w:p>
        </w:tc>
        <w:tc>
          <w:tcPr>
            <w:tcW w:w="1800" w:type="dxa"/>
            <w:vAlign w:val="bottom"/>
          </w:tcPr>
          <w:p w:rsidR="00570BF6" w:rsidRPr="000D7CA9" w:rsidRDefault="00570BF6" w:rsidP="005C0B52">
            <w:pPr>
              <w:jc w:val="center"/>
            </w:pPr>
            <w:r w:rsidRPr="000D7CA9">
              <w:t>030</w:t>
            </w:r>
          </w:p>
        </w:tc>
      </w:tr>
      <w:tr w:rsidR="00570BF6" w:rsidRPr="000D7CA9" w:rsidTr="005C0B52">
        <w:tc>
          <w:tcPr>
            <w:tcW w:w="2070" w:type="dxa"/>
            <w:vAlign w:val="bottom"/>
          </w:tcPr>
          <w:p w:rsidR="00570BF6" w:rsidRPr="000D7CA9" w:rsidRDefault="00570BF6" w:rsidP="005C0B52">
            <w:r w:rsidRPr="000D7CA9">
              <w:t>GREENE</w:t>
            </w:r>
          </w:p>
        </w:tc>
        <w:tc>
          <w:tcPr>
            <w:tcW w:w="1800" w:type="dxa"/>
            <w:vAlign w:val="bottom"/>
          </w:tcPr>
          <w:p w:rsidR="00570BF6" w:rsidRPr="000D7CA9" w:rsidRDefault="00570BF6" w:rsidP="005C0B52">
            <w:pPr>
              <w:jc w:val="center"/>
            </w:pPr>
            <w:r w:rsidRPr="000D7CA9">
              <w:t>031</w:t>
            </w:r>
          </w:p>
        </w:tc>
      </w:tr>
      <w:tr w:rsidR="00570BF6" w:rsidRPr="000D7CA9" w:rsidTr="005C0B52">
        <w:tc>
          <w:tcPr>
            <w:tcW w:w="2070" w:type="dxa"/>
            <w:vAlign w:val="bottom"/>
          </w:tcPr>
          <w:p w:rsidR="00570BF6" w:rsidRPr="000D7CA9" w:rsidRDefault="00570BF6" w:rsidP="005C0B52">
            <w:r w:rsidRPr="000D7CA9">
              <w:t>GRUNDY</w:t>
            </w:r>
          </w:p>
        </w:tc>
        <w:tc>
          <w:tcPr>
            <w:tcW w:w="1800" w:type="dxa"/>
            <w:vAlign w:val="bottom"/>
          </w:tcPr>
          <w:p w:rsidR="00570BF6" w:rsidRPr="000D7CA9" w:rsidRDefault="00570BF6" w:rsidP="005C0B52">
            <w:pPr>
              <w:jc w:val="center"/>
            </w:pPr>
            <w:r w:rsidRPr="000D7CA9">
              <w:t>032</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HAMILTON</w:t>
                </w:r>
              </w:smartTag>
            </w:smartTag>
          </w:p>
        </w:tc>
        <w:tc>
          <w:tcPr>
            <w:tcW w:w="1800" w:type="dxa"/>
            <w:vAlign w:val="bottom"/>
          </w:tcPr>
          <w:p w:rsidR="00570BF6" w:rsidRPr="000D7CA9" w:rsidRDefault="00570BF6" w:rsidP="005C0B52">
            <w:pPr>
              <w:jc w:val="center"/>
            </w:pPr>
            <w:r w:rsidRPr="000D7CA9">
              <w:t>033</w:t>
            </w:r>
          </w:p>
        </w:tc>
      </w:tr>
      <w:tr w:rsidR="00570BF6" w:rsidRPr="000D7CA9" w:rsidTr="005C0B52">
        <w:tc>
          <w:tcPr>
            <w:tcW w:w="2070" w:type="dxa"/>
            <w:vAlign w:val="bottom"/>
          </w:tcPr>
          <w:p w:rsidR="00570BF6" w:rsidRPr="000D7CA9" w:rsidRDefault="00570BF6" w:rsidP="005C0B52">
            <w:r w:rsidRPr="000D7CA9">
              <w:t>HANCOCK</w:t>
            </w:r>
          </w:p>
        </w:tc>
        <w:tc>
          <w:tcPr>
            <w:tcW w:w="1800" w:type="dxa"/>
            <w:vAlign w:val="bottom"/>
          </w:tcPr>
          <w:p w:rsidR="00570BF6" w:rsidRPr="000D7CA9" w:rsidRDefault="00570BF6" w:rsidP="005C0B52">
            <w:pPr>
              <w:jc w:val="center"/>
            </w:pPr>
            <w:r w:rsidRPr="000D7CA9">
              <w:t>034</w:t>
            </w:r>
          </w:p>
        </w:tc>
      </w:tr>
      <w:tr w:rsidR="00570BF6" w:rsidRPr="000D7CA9" w:rsidTr="005C0B52">
        <w:tc>
          <w:tcPr>
            <w:tcW w:w="2070" w:type="dxa"/>
            <w:vAlign w:val="bottom"/>
          </w:tcPr>
          <w:p w:rsidR="00570BF6" w:rsidRPr="000D7CA9" w:rsidRDefault="00570BF6" w:rsidP="005C0B52">
            <w:r w:rsidRPr="000D7CA9">
              <w:t>HARDIN</w:t>
            </w:r>
          </w:p>
        </w:tc>
        <w:tc>
          <w:tcPr>
            <w:tcW w:w="1800" w:type="dxa"/>
            <w:vAlign w:val="bottom"/>
          </w:tcPr>
          <w:p w:rsidR="00570BF6" w:rsidRPr="000D7CA9" w:rsidRDefault="00570BF6" w:rsidP="005C0B52">
            <w:pPr>
              <w:jc w:val="center"/>
            </w:pPr>
            <w:r w:rsidRPr="000D7CA9">
              <w:t>035</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HENDERSON</w:t>
                </w:r>
              </w:smartTag>
            </w:smartTag>
          </w:p>
        </w:tc>
        <w:tc>
          <w:tcPr>
            <w:tcW w:w="1800" w:type="dxa"/>
            <w:vAlign w:val="bottom"/>
          </w:tcPr>
          <w:p w:rsidR="00570BF6" w:rsidRPr="000D7CA9" w:rsidRDefault="00570BF6" w:rsidP="005C0B52">
            <w:pPr>
              <w:jc w:val="center"/>
            </w:pPr>
            <w:r w:rsidRPr="000D7CA9">
              <w:t>036</w:t>
            </w:r>
          </w:p>
        </w:tc>
      </w:tr>
      <w:tr w:rsidR="00570BF6" w:rsidRPr="000D7CA9" w:rsidTr="005C0B52">
        <w:tc>
          <w:tcPr>
            <w:tcW w:w="2070" w:type="dxa"/>
            <w:vAlign w:val="bottom"/>
          </w:tcPr>
          <w:p w:rsidR="00570BF6" w:rsidRPr="000D7CA9" w:rsidRDefault="00570BF6" w:rsidP="005C0B52">
            <w:r w:rsidRPr="000D7CA9">
              <w:t>HENRY</w:t>
            </w:r>
          </w:p>
        </w:tc>
        <w:tc>
          <w:tcPr>
            <w:tcW w:w="1800" w:type="dxa"/>
            <w:vAlign w:val="bottom"/>
          </w:tcPr>
          <w:p w:rsidR="00570BF6" w:rsidRPr="000D7CA9" w:rsidRDefault="00570BF6" w:rsidP="005C0B52">
            <w:pPr>
              <w:jc w:val="center"/>
            </w:pPr>
            <w:r w:rsidRPr="000D7CA9">
              <w:t>037</w:t>
            </w:r>
          </w:p>
        </w:tc>
      </w:tr>
      <w:tr w:rsidR="00570BF6" w:rsidRPr="000D7CA9" w:rsidTr="005C0B52">
        <w:tc>
          <w:tcPr>
            <w:tcW w:w="2070" w:type="dxa"/>
            <w:vAlign w:val="bottom"/>
          </w:tcPr>
          <w:p w:rsidR="00570BF6" w:rsidRPr="000D7CA9" w:rsidRDefault="00570BF6" w:rsidP="005C0B52">
            <w:r w:rsidRPr="000D7CA9">
              <w:t>IROQUOIS</w:t>
            </w:r>
          </w:p>
        </w:tc>
        <w:tc>
          <w:tcPr>
            <w:tcW w:w="1800" w:type="dxa"/>
            <w:vAlign w:val="bottom"/>
          </w:tcPr>
          <w:p w:rsidR="00570BF6" w:rsidRPr="000D7CA9" w:rsidRDefault="00570BF6" w:rsidP="005C0B52">
            <w:pPr>
              <w:jc w:val="center"/>
            </w:pPr>
            <w:r w:rsidRPr="000D7CA9">
              <w:t>038</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JACKSON</w:t>
                </w:r>
              </w:smartTag>
            </w:smartTag>
          </w:p>
        </w:tc>
        <w:tc>
          <w:tcPr>
            <w:tcW w:w="1800" w:type="dxa"/>
            <w:vAlign w:val="bottom"/>
          </w:tcPr>
          <w:p w:rsidR="00570BF6" w:rsidRPr="000D7CA9" w:rsidRDefault="00570BF6" w:rsidP="005C0B52">
            <w:pPr>
              <w:jc w:val="center"/>
            </w:pPr>
            <w:r w:rsidRPr="000D7CA9">
              <w:t>039</w:t>
            </w:r>
          </w:p>
        </w:tc>
      </w:tr>
      <w:tr w:rsidR="00570BF6" w:rsidRPr="000D7CA9" w:rsidTr="005C0B52">
        <w:tc>
          <w:tcPr>
            <w:tcW w:w="2070" w:type="dxa"/>
            <w:vAlign w:val="bottom"/>
          </w:tcPr>
          <w:p w:rsidR="00570BF6" w:rsidRPr="000D7CA9" w:rsidRDefault="00570BF6" w:rsidP="005C0B52">
            <w:r w:rsidRPr="000D7CA9">
              <w:t>JASPER</w:t>
            </w:r>
          </w:p>
        </w:tc>
        <w:tc>
          <w:tcPr>
            <w:tcW w:w="1800" w:type="dxa"/>
            <w:vAlign w:val="bottom"/>
          </w:tcPr>
          <w:p w:rsidR="00570BF6" w:rsidRPr="000D7CA9" w:rsidRDefault="00570BF6" w:rsidP="005C0B52">
            <w:pPr>
              <w:jc w:val="center"/>
            </w:pPr>
            <w:r w:rsidRPr="000D7CA9">
              <w:t>040</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JEFFERSON</w:t>
              </w:r>
            </w:smartTag>
          </w:p>
        </w:tc>
        <w:tc>
          <w:tcPr>
            <w:tcW w:w="1800" w:type="dxa"/>
            <w:vAlign w:val="bottom"/>
          </w:tcPr>
          <w:p w:rsidR="00570BF6" w:rsidRPr="000D7CA9" w:rsidRDefault="00570BF6" w:rsidP="005C0B52">
            <w:pPr>
              <w:jc w:val="center"/>
            </w:pPr>
            <w:r w:rsidRPr="000D7CA9">
              <w:t>041</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JERSEY</w:t>
              </w:r>
            </w:smartTag>
          </w:p>
        </w:tc>
        <w:tc>
          <w:tcPr>
            <w:tcW w:w="1800" w:type="dxa"/>
            <w:vAlign w:val="bottom"/>
          </w:tcPr>
          <w:p w:rsidR="00570BF6" w:rsidRPr="000D7CA9" w:rsidRDefault="00570BF6" w:rsidP="005C0B52">
            <w:pPr>
              <w:jc w:val="center"/>
            </w:pPr>
            <w:r w:rsidRPr="000D7CA9">
              <w:t>042</w:t>
            </w:r>
          </w:p>
        </w:tc>
      </w:tr>
      <w:tr w:rsidR="00570BF6" w:rsidRPr="000D7CA9" w:rsidTr="005C0B52">
        <w:tc>
          <w:tcPr>
            <w:tcW w:w="2070" w:type="dxa"/>
            <w:vAlign w:val="bottom"/>
          </w:tcPr>
          <w:p w:rsidR="00570BF6" w:rsidRPr="000D7CA9" w:rsidRDefault="00570BF6" w:rsidP="005C0B52">
            <w:r w:rsidRPr="000D7CA9">
              <w:t>JO DAVIESS</w:t>
            </w:r>
          </w:p>
        </w:tc>
        <w:tc>
          <w:tcPr>
            <w:tcW w:w="1800" w:type="dxa"/>
            <w:vAlign w:val="bottom"/>
          </w:tcPr>
          <w:p w:rsidR="00570BF6" w:rsidRPr="000D7CA9" w:rsidRDefault="00570BF6" w:rsidP="005C0B52">
            <w:pPr>
              <w:jc w:val="center"/>
            </w:pPr>
            <w:r w:rsidRPr="000D7CA9">
              <w:t>043</w:t>
            </w:r>
          </w:p>
        </w:tc>
      </w:tr>
      <w:tr w:rsidR="00570BF6" w:rsidRPr="000D7CA9" w:rsidTr="005C0B52">
        <w:tc>
          <w:tcPr>
            <w:tcW w:w="2070" w:type="dxa"/>
            <w:vAlign w:val="bottom"/>
          </w:tcPr>
          <w:p w:rsidR="00570BF6" w:rsidRPr="000D7CA9" w:rsidRDefault="00570BF6" w:rsidP="005C0B52">
            <w:r w:rsidRPr="000D7CA9">
              <w:t>JOHNSON</w:t>
            </w:r>
          </w:p>
        </w:tc>
        <w:tc>
          <w:tcPr>
            <w:tcW w:w="1800" w:type="dxa"/>
            <w:vAlign w:val="bottom"/>
          </w:tcPr>
          <w:p w:rsidR="00570BF6" w:rsidRPr="000D7CA9" w:rsidRDefault="00570BF6" w:rsidP="005C0B52">
            <w:pPr>
              <w:jc w:val="center"/>
            </w:pPr>
            <w:r w:rsidRPr="000D7CA9">
              <w:t>044</w:t>
            </w:r>
          </w:p>
        </w:tc>
      </w:tr>
      <w:tr w:rsidR="00570BF6" w:rsidRPr="000D7CA9" w:rsidTr="005C0B52">
        <w:tc>
          <w:tcPr>
            <w:tcW w:w="2070" w:type="dxa"/>
            <w:vAlign w:val="bottom"/>
          </w:tcPr>
          <w:p w:rsidR="00570BF6" w:rsidRPr="000D7CA9" w:rsidRDefault="00570BF6" w:rsidP="005C0B52">
            <w:r w:rsidRPr="000D7CA9">
              <w:t>KANE</w:t>
            </w:r>
          </w:p>
        </w:tc>
        <w:tc>
          <w:tcPr>
            <w:tcW w:w="1800" w:type="dxa"/>
            <w:vAlign w:val="bottom"/>
          </w:tcPr>
          <w:p w:rsidR="00570BF6" w:rsidRPr="000D7CA9" w:rsidRDefault="00570BF6" w:rsidP="005C0B52">
            <w:pPr>
              <w:jc w:val="center"/>
            </w:pPr>
            <w:r w:rsidRPr="000D7CA9">
              <w:t>045</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KANKAKEE</w:t>
                </w:r>
              </w:smartTag>
            </w:smartTag>
          </w:p>
        </w:tc>
        <w:tc>
          <w:tcPr>
            <w:tcW w:w="1800" w:type="dxa"/>
            <w:vAlign w:val="bottom"/>
          </w:tcPr>
          <w:p w:rsidR="00570BF6" w:rsidRPr="000D7CA9" w:rsidRDefault="00570BF6" w:rsidP="005C0B52">
            <w:pPr>
              <w:jc w:val="center"/>
            </w:pPr>
            <w:r w:rsidRPr="000D7CA9">
              <w:t>046</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KENDALL</w:t>
              </w:r>
            </w:smartTag>
          </w:p>
        </w:tc>
        <w:tc>
          <w:tcPr>
            <w:tcW w:w="1800" w:type="dxa"/>
            <w:vAlign w:val="bottom"/>
          </w:tcPr>
          <w:p w:rsidR="00570BF6" w:rsidRPr="000D7CA9" w:rsidRDefault="00570BF6" w:rsidP="005C0B52">
            <w:pPr>
              <w:jc w:val="center"/>
            </w:pPr>
            <w:r w:rsidRPr="000D7CA9">
              <w:t>047</w:t>
            </w:r>
          </w:p>
        </w:tc>
      </w:tr>
      <w:tr w:rsidR="00570BF6" w:rsidRPr="000D7CA9" w:rsidTr="005C0B52">
        <w:tc>
          <w:tcPr>
            <w:tcW w:w="2070" w:type="dxa"/>
            <w:vAlign w:val="bottom"/>
          </w:tcPr>
          <w:p w:rsidR="00570BF6" w:rsidRPr="000D7CA9" w:rsidRDefault="00570BF6" w:rsidP="005C0B52">
            <w:r w:rsidRPr="000D7CA9">
              <w:t>KNOX</w:t>
            </w:r>
          </w:p>
        </w:tc>
        <w:tc>
          <w:tcPr>
            <w:tcW w:w="1800" w:type="dxa"/>
            <w:vAlign w:val="bottom"/>
          </w:tcPr>
          <w:p w:rsidR="00570BF6" w:rsidRPr="000D7CA9" w:rsidRDefault="00570BF6" w:rsidP="005C0B52">
            <w:pPr>
              <w:jc w:val="center"/>
            </w:pPr>
            <w:r w:rsidRPr="000D7CA9">
              <w:t>048</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LAKE</w:t>
              </w:r>
            </w:smartTag>
          </w:p>
        </w:tc>
        <w:tc>
          <w:tcPr>
            <w:tcW w:w="1800" w:type="dxa"/>
            <w:vAlign w:val="bottom"/>
          </w:tcPr>
          <w:p w:rsidR="00570BF6" w:rsidRPr="000D7CA9" w:rsidRDefault="00570BF6" w:rsidP="005C0B52">
            <w:pPr>
              <w:jc w:val="center"/>
            </w:pPr>
            <w:r w:rsidRPr="000D7CA9">
              <w:t>049</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LA SALLE</w:t>
              </w:r>
            </w:smartTag>
          </w:p>
        </w:tc>
        <w:tc>
          <w:tcPr>
            <w:tcW w:w="1800" w:type="dxa"/>
            <w:vAlign w:val="bottom"/>
          </w:tcPr>
          <w:p w:rsidR="00570BF6" w:rsidRPr="000D7CA9" w:rsidRDefault="00570BF6" w:rsidP="005C0B52">
            <w:pPr>
              <w:jc w:val="center"/>
            </w:pPr>
            <w:r w:rsidRPr="000D7CA9">
              <w:t>050</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LAWRENCE</w:t>
                </w:r>
              </w:smartTag>
            </w:smartTag>
          </w:p>
        </w:tc>
        <w:tc>
          <w:tcPr>
            <w:tcW w:w="1800" w:type="dxa"/>
            <w:vAlign w:val="bottom"/>
          </w:tcPr>
          <w:p w:rsidR="00570BF6" w:rsidRPr="000D7CA9" w:rsidRDefault="00570BF6" w:rsidP="005C0B52">
            <w:pPr>
              <w:jc w:val="center"/>
            </w:pPr>
            <w:r w:rsidRPr="000D7CA9">
              <w:t>051</w:t>
            </w:r>
          </w:p>
        </w:tc>
      </w:tr>
      <w:tr w:rsidR="00570BF6" w:rsidRPr="000D7CA9" w:rsidTr="005C0B52">
        <w:tc>
          <w:tcPr>
            <w:tcW w:w="2070" w:type="dxa"/>
            <w:vAlign w:val="bottom"/>
          </w:tcPr>
          <w:p w:rsidR="00570BF6" w:rsidRPr="000D7CA9" w:rsidRDefault="00570BF6" w:rsidP="005C0B52">
            <w:r w:rsidRPr="000D7CA9">
              <w:t>LEE</w:t>
            </w:r>
          </w:p>
        </w:tc>
        <w:tc>
          <w:tcPr>
            <w:tcW w:w="1800" w:type="dxa"/>
            <w:vAlign w:val="bottom"/>
          </w:tcPr>
          <w:p w:rsidR="00570BF6" w:rsidRPr="000D7CA9" w:rsidRDefault="00570BF6" w:rsidP="005C0B52">
            <w:pPr>
              <w:jc w:val="center"/>
            </w:pPr>
            <w:r w:rsidRPr="000D7CA9">
              <w:t>052</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LIVINGSTON</w:t>
              </w:r>
            </w:smartTag>
          </w:p>
        </w:tc>
        <w:tc>
          <w:tcPr>
            <w:tcW w:w="1800" w:type="dxa"/>
            <w:vAlign w:val="bottom"/>
          </w:tcPr>
          <w:p w:rsidR="00570BF6" w:rsidRPr="000D7CA9" w:rsidRDefault="00570BF6" w:rsidP="005C0B52">
            <w:pPr>
              <w:jc w:val="center"/>
            </w:pPr>
            <w:r w:rsidRPr="000D7CA9">
              <w:t>053</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LOGAN</w:t>
                </w:r>
              </w:smartTag>
            </w:smartTag>
          </w:p>
        </w:tc>
        <w:tc>
          <w:tcPr>
            <w:tcW w:w="1800" w:type="dxa"/>
            <w:vAlign w:val="bottom"/>
          </w:tcPr>
          <w:p w:rsidR="00570BF6" w:rsidRPr="000D7CA9" w:rsidRDefault="00570BF6" w:rsidP="005C0B52">
            <w:pPr>
              <w:jc w:val="center"/>
            </w:pPr>
            <w:r w:rsidRPr="000D7CA9">
              <w:t>054</w:t>
            </w:r>
          </w:p>
        </w:tc>
      </w:tr>
      <w:tr w:rsidR="00570BF6" w:rsidRPr="000D7CA9" w:rsidTr="005C0B52">
        <w:tc>
          <w:tcPr>
            <w:tcW w:w="2070" w:type="dxa"/>
            <w:vAlign w:val="bottom"/>
          </w:tcPr>
          <w:p w:rsidR="00570BF6" w:rsidRPr="000D7CA9" w:rsidRDefault="00570BF6" w:rsidP="005C0B52">
            <w:r w:rsidRPr="000D7CA9">
              <w:t>MCDONOUGH</w:t>
            </w:r>
          </w:p>
        </w:tc>
        <w:tc>
          <w:tcPr>
            <w:tcW w:w="1800" w:type="dxa"/>
            <w:vAlign w:val="bottom"/>
          </w:tcPr>
          <w:p w:rsidR="00570BF6" w:rsidRPr="000D7CA9" w:rsidRDefault="00570BF6" w:rsidP="005C0B52">
            <w:pPr>
              <w:jc w:val="center"/>
            </w:pPr>
            <w:r w:rsidRPr="000D7CA9">
              <w:t>055</w:t>
            </w:r>
          </w:p>
        </w:tc>
      </w:tr>
      <w:tr w:rsidR="00570BF6" w:rsidRPr="000D7CA9" w:rsidTr="005C0B52">
        <w:tc>
          <w:tcPr>
            <w:tcW w:w="2070" w:type="dxa"/>
            <w:vAlign w:val="bottom"/>
          </w:tcPr>
          <w:p w:rsidR="00570BF6" w:rsidRPr="000D7CA9" w:rsidRDefault="00570BF6" w:rsidP="005C0B52">
            <w:r w:rsidRPr="000D7CA9">
              <w:t>MCHENRY</w:t>
            </w:r>
          </w:p>
        </w:tc>
        <w:tc>
          <w:tcPr>
            <w:tcW w:w="1800" w:type="dxa"/>
            <w:vAlign w:val="bottom"/>
          </w:tcPr>
          <w:p w:rsidR="00570BF6" w:rsidRPr="000D7CA9" w:rsidRDefault="00570BF6" w:rsidP="005C0B52">
            <w:pPr>
              <w:jc w:val="center"/>
            </w:pPr>
            <w:r w:rsidRPr="000D7CA9">
              <w:t>056</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MCLEAN</w:t>
              </w:r>
            </w:smartTag>
          </w:p>
        </w:tc>
        <w:tc>
          <w:tcPr>
            <w:tcW w:w="1800" w:type="dxa"/>
            <w:vAlign w:val="bottom"/>
          </w:tcPr>
          <w:p w:rsidR="00570BF6" w:rsidRPr="000D7CA9" w:rsidRDefault="00570BF6" w:rsidP="005C0B52">
            <w:pPr>
              <w:jc w:val="center"/>
            </w:pPr>
            <w:r w:rsidRPr="000D7CA9">
              <w:t>057</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MACON</w:t>
                </w:r>
              </w:smartTag>
            </w:smartTag>
          </w:p>
        </w:tc>
        <w:tc>
          <w:tcPr>
            <w:tcW w:w="1800" w:type="dxa"/>
            <w:vAlign w:val="bottom"/>
          </w:tcPr>
          <w:p w:rsidR="00570BF6" w:rsidRPr="000D7CA9" w:rsidRDefault="00570BF6" w:rsidP="005C0B52">
            <w:pPr>
              <w:jc w:val="center"/>
            </w:pPr>
            <w:r w:rsidRPr="000D7CA9">
              <w:t>058</w:t>
            </w:r>
          </w:p>
        </w:tc>
      </w:tr>
      <w:tr w:rsidR="00570BF6" w:rsidRPr="000D7CA9" w:rsidTr="005C0B52">
        <w:tc>
          <w:tcPr>
            <w:tcW w:w="2070" w:type="dxa"/>
            <w:vAlign w:val="bottom"/>
          </w:tcPr>
          <w:p w:rsidR="00570BF6" w:rsidRPr="000D7CA9" w:rsidRDefault="00570BF6" w:rsidP="005C0B52">
            <w:r w:rsidRPr="000D7CA9">
              <w:t>MACOUPIN</w:t>
            </w:r>
          </w:p>
        </w:tc>
        <w:tc>
          <w:tcPr>
            <w:tcW w:w="1800" w:type="dxa"/>
            <w:vAlign w:val="bottom"/>
          </w:tcPr>
          <w:p w:rsidR="00570BF6" w:rsidRPr="000D7CA9" w:rsidRDefault="00570BF6" w:rsidP="005C0B52">
            <w:pPr>
              <w:jc w:val="center"/>
            </w:pPr>
            <w:r w:rsidRPr="000D7CA9">
              <w:t>059</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MADISON</w:t>
                </w:r>
              </w:smartTag>
            </w:smartTag>
          </w:p>
        </w:tc>
        <w:tc>
          <w:tcPr>
            <w:tcW w:w="1800" w:type="dxa"/>
            <w:vAlign w:val="bottom"/>
          </w:tcPr>
          <w:p w:rsidR="00570BF6" w:rsidRPr="000D7CA9" w:rsidRDefault="00570BF6" w:rsidP="005C0B52">
            <w:pPr>
              <w:jc w:val="center"/>
            </w:pPr>
            <w:r w:rsidRPr="000D7CA9">
              <w:t>060</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MARION</w:t>
                </w:r>
              </w:smartTag>
            </w:smartTag>
          </w:p>
        </w:tc>
        <w:tc>
          <w:tcPr>
            <w:tcW w:w="1800" w:type="dxa"/>
            <w:vAlign w:val="bottom"/>
          </w:tcPr>
          <w:p w:rsidR="00570BF6" w:rsidRPr="000D7CA9" w:rsidRDefault="00570BF6" w:rsidP="005C0B52">
            <w:pPr>
              <w:jc w:val="center"/>
            </w:pPr>
            <w:r w:rsidRPr="000D7CA9">
              <w:t>061</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MARSHALL</w:t>
                </w:r>
              </w:smartTag>
            </w:smartTag>
          </w:p>
        </w:tc>
        <w:tc>
          <w:tcPr>
            <w:tcW w:w="1800" w:type="dxa"/>
            <w:vAlign w:val="bottom"/>
          </w:tcPr>
          <w:p w:rsidR="00570BF6" w:rsidRPr="000D7CA9" w:rsidRDefault="00570BF6" w:rsidP="005C0B52">
            <w:pPr>
              <w:jc w:val="center"/>
            </w:pPr>
            <w:r w:rsidRPr="000D7CA9">
              <w:t>062</w:t>
            </w:r>
          </w:p>
        </w:tc>
      </w:tr>
      <w:tr w:rsidR="00570BF6" w:rsidRPr="000D7CA9" w:rsidTr="005C0B52">
        <w:tc>
          <w:tcPr>
            <w:tcW w:w="2070" w:type="dxa"/>
            <w:vAlign w:val="bottom"/>
          </w:tcPr>
          <w:p w:rsidR="00570BF6" w:rsidRPr="000D7CA9" w:rsidRDefault="00570BF6" w:rsidP="005C0B52">
            <w:r w:rsidRPr="000D7CA9">
              <w:t>MASON</w:t>
            </w:r>
          </w:p>
        </w:tc>
        <w:tc>
          <w:tcPr>
            <w:tcW w:w="1800" w:type="dxa"/>
            <w:vAlign w:val="bottom"/>
          </w:tcPr>
          <w:p w:rsidR="00570BF6" w:rsidRPr="000D7CA9" w:rsidRDefault="00570BF6" w:rsidP="005C0B52">
            <w:pPr>
              <w:jc w:val="center"/>
            </w:pPr>
            <w:r w:rsidRPr="000D7CA9">
              <w:t>063</w:t>
            </w:r>
          </w:p>
        </w:tc>
      </w:tr>
      <w:tr w:rsidR="00570BF6" w:rsidRPr="000D7CA9" w:rsidTr="005C0B52">
        <w:tc>
          <w:tcPr>
            <w:tcW w:w="2070" w:type="dxa"/>
            <w:vAlign w:val="bottom"/>
          </w:tcPr>
          <w:p w:rsidR="00570BF6" w:rsidRPr="000D7CA9" w:rsidRDefault="00570BF6" w:rsidP="005C0B52">
            <w:r w:rsidRPr="000D7CA9">
              <w:t>MASSAC</w:t>
            </w:r>
          </w:p>
        </w:tc>
        <w:tc>
          <w:tcPr>
            <w:tcW w:w="1800" w:type="dxa"/>
            <w:vAlign w:val="bottom"/>
          </w:tcPr>
          <w:p w:rsidR="00570BF6" w:rsidRPr="000D7CA9" w:rsidRDefault="00570BF6" w:rsidP="005C0B52">
            <w:pPr>
              <w:jc w:val="center"/>
            </w:pPr>
            <w:r w:rsidRPr="000D7CA9">
              <w:t>064</w:t>
            </w:r>
          </w:p>
        </w:tc>
      </w:tr>
      <w:tr w:rsidR="00570BF6" w:rsidRPr="000D7CA9" w:rsidTr="005C0B52">
        <w:tc>
          <w:tcPr>
            <w:tcW w:w="2070" w:type="dxa"/>
            <w:vAlign w:val="bottom"/>
          </w:tcPr>
          <w:p w:rsidR="00570BF6" w:rsidRPr="000D7CA9" w:rsidRDefault="00570BF6" w:rsidP="005C0B52">
            <w:r w:rsidRPr="000D7CA9">
              <w:t>MENARD</w:t>
            </w:r>
          </w:p>
        </w:tc>
        <w:tc>
          <w:tcPr>
            <w:tcW w:w="1800" w:type="dxa"/>
            <w:vAlign w:val="bottom"/>
          </w:tcPr>
          <w:p w:rsidR="00570BF6" w:rsidRPr="000D7CA9" w:rsidRDefault="00570BF6" w:rsidP="005C0B52">
            <w:pPr>
              <w:jc w:val="center"/>
            </w:pPr>
            <w:r w:rsidRPr="000D7CA9">
              <w:t>065</w:t>
            </w:r>
          </w:p>
        </w:tc>
      </w:tr>
      <w:tr w:rsidR="00570BF6" w:rsidRPr="000D7CA9" w:rsidTr="005C0B52">
        <w:tc>
          <w:tcPr>
            <w:tcW w:w="2070" w:type="dxa"/>
            <w:vAlign w:val="bottom"/>
          </w:tcPr>
          <w:p w:rsidR="00570BF6" w:rsidRPr="000D7CA9" w:rsidRDefault="00570BF6" w:rsidP="005C0B52">
            <w:r w:rsidRPr="000D7CA9">
              <w:t>MERCER</w:t>
            </w:r>
          </w:p>
        </w:tc>
        <w:tc>
          <w:tcPr>
            <w:tcW w:w="1800" w:type="dxa"/>
            <w:vAlign w:val="bottom"/>
          </w:tcPr>
          <w:p w:rsidR="00570BF6" w:rsidRPr="000D7CA9" w:rsidRDefault="00570BF6" w:rsidP="005C0B52">
            <w:pPr>
              <w:jc w:val="center"/>
            </w:pPr>
            <w:r w:rsidRPr="000D7CA9">
              <w:t>066</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MONROE</w:t>
                </w:r>
              </w:smartTag>
            </w:smartTag>
          </w:p>
        </w:tc>
        <w:tc>
          <w:tcPr>
            <w:tcW w:w="1800" w:type="dxa"/>
            <w:vAlign w:val="bottom"/>
          </w:tcPr>
          <w:p w:rsidR="00570BF6" w:rsidRPr="000D7CA9" w:rsidRDefault="00570BF6" w:rsidP="005C0B52">
            <w:pPr>
              <w:jc w:val="center"/>
            </w:pPr>
            <w:r w:rsidRPr="000D7CA9">
              <w:t>067</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MONTGOMERY</w:t>
                </w:r>
              </w:smartTag>
            </w:smartTag>
          </w:p>
        </w:tc>
        <w:tc>
          <w:tcPr>
            <w:tcW w:w="1800" w:type="dxa"/>
            <w:vAlign w:val="bottom"/>
          </w:tcPr>
          <w:p w:rsidR="00570BF6" w:rsidRPr="000D7CA9" w:rsidRDefault="00570BF6" w:rsidP="005C0B52">
            <w:pPr>
              <w:jc w:val="center"/>
            </w:pPr>
            <w:r w:rsidRPr="000D7CA9">
              <w:t>068</w:t>
            </w:r>
          </w:p>
        </w:tc>
      </w:tr>
      <w:tr w:rsidR="00570BF6" w:rsidRPr="000D7CA9" w:rsidTr="005C0B52">
        <w:tc>
          <w:tcPr>
            <w:tcW w:w="2070" w:type="dxa"/>
            <w:vAlign w:val="bottom"/>
          </w:tcPr>
          <w:p w:rsidR="00570BF6" w:rsidRPr="000D7CA9" w:rsidRDefault="00570BF6" w:rsidP="005C0B52">
            <w:r w:rsidRPr="000D7CA9">
              <w:t>MORGAN</w:t>
            </w:r>
          </w:p>
        </w:tc>
        <w:tc>
          <w:tcPr>
            <w:tcW w:w="1800" w:type="dxa"/>
            <w:vAlign w:val="bottom"/>
          </w:tcPr>
          <w:p w:rsidR="00570BF6" w:rsidRPr="000D7CA9" w:rsidRDefault="00570BF6" w:rsidP="005C0B52">
            <w:pPr>
              <w:jc w:val="center"/>
            </w:pPr>
            <w:r w:rsidRPr="000D7CA9">
              <w:t>069</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MOULTRIE</w:t>
                </w:r>
              </w:smartTag>
            </w:smartTag>
          </w:p>
        </w:tc>
        <w:tc>
          <w:tcPr>
            <w:tcW w:w="1800" w:type="dxa"/>
            <w:vAlign w:val="bottom"/>
          </w:tcPr>
          <w:p w:rsidR="00570BF6" w:rsidRPr="000D7CA9" w:rsidRDefault="00570BF6" w:rsidP="005C0B52">
            <w:pPr>
              <w:jc w:val="center"/>
            </w:pPr>
            <w:r w:rsidRPr="000D7CA9">
              <w:t>070</w:t>
            </w:r>
          </w:p>
        </w:tc>
      </w:tr>
      <w:tr w:rsidR="00570BF6" w:rsidRPr="000D7CA9" w:rsidTr="005C0B52">
        <w:tc>
          <w:tcPr>
            <w:tcW w:w="2070" w:type="dxa"/>
            <w:vAlign w:val="bottom"/>
          </w:tcPr>
          <w:p w:rsidR="00570BF6" w:rsidRPr="000D7CA9" w:rsidRDefault="00570BF6" w:rsidP="005C0B52">
            <w:r w:rsidRPr="000D7CA9">
              <w:t>OGLE</w:t>
            </w:r>
          </w:p>
        </w:tc>
        <w:tc>
          <w:tcPr>
            <w:tcW w:w="1800" w:type="dxa"/>
            <w:vAlign w:val="bottom"/>
          </w:tcPr>
          <w:p w:rsidR="00570BF6" w:rsidRPr="000D7CA9" w:rsidRDefault="00570BF6" w:rsidP="005C0B52">
            <w:pPr>
              <w:jc w:val="center"/>
            </w:pPr>
            <w:r w:rsidRPr="000D7CA9">
              <w:t>071</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PEORIA</w:t>
                </w:r>
              </w:smartTag>
            </w:smartTag>
          </w:p>
        </w:tc>
        <w:tc>
          <w:tcPr>
            <w:tcW w:w="1800" w:type="dxa"/>
            <w:vAlign w:val="bottom"/>
          </w:tcPr>
          <w:p w:rsidR="00570BF6" w:rsidRPr="000D7CA9" w:rsidRDefault="00570BF6" w:rsidP="005C0B52">
            <w:pPr>
              <w:jc w:val="center"/>
            </w:pPr>
            <w:r w:rsidRPr="000D7CA9">
              <w:t>072</w:t>
            </w:r>
          </w:p>
        </w:tc>
      </w:tr>
      <w:tr w:rsidR="00570BF6" w:rsidRPr="000D7CA9" w:rsidTr="005C0B52">
        <w:tc>
          <w:tcPr>
            <w:tcW w:w="2070" w:type="dxa"/>
            <w:vAlign w:val="bottom"/>
          </w:tcPr>
          <w:p w:rsidR="00570BF6" w:rsidRPr="000D7CA9" w:rsidRDefault="00570BF6" w:rsidP="005C0B52">
            <w:r w:rsidRPr="000D7CA9">
              <w:t>PERRY</w:t>
            </w:r>
          </w:p>
        </w:tc>
        <w:tc>
          <w:tcPr>
            <w:tcW w:w="1800" w:type="dxa"/>
            <w:vAlign w:val="bottom"/>
          </w:tcPr>
          <w:p w:rsidR="00570BF6" w:rsidRPr="000D7CA9" w:rsidRDefault="00570BF6" w:rsidP="005C0B52">
            <w:pPr>
              <w:jc w:val="center"/>
            </w:pPr>
            <w:r w:rsidRPr="000D7CA9">
              <w:t>073</w:t>
            </w:r>
          </w:p>
        </w:tc>
      </w:tr>
      <w:tr w:rsidR="00570BF6" w:rsidRPr="000D7CA9" w:rsidTr="005C0B52">
        <w:tc>
          <w:tcPr>
            <w:tcW w:w="2070" w:type="dxa"/>
            <w:vAlign w:val="bottom"/>
          </w:tcPr>
          <w:p w:rsidR="00570BF6" w:rsidRPr="000D7CA9" w:rsidRDefault="00570BF6" w:rsidP="005C0B52">
            <w:r w:rsidRPr="000D7CA9">
              <w:t>PIATT</w:t>
            </w:r>
          </w:p>
        </w:tc>
        <w:tc>
          <w:tcPr>
            <w:tcW w:w="1800" w:type="dxa"/>
            <w:vAlign w:val="bottom"/>
          </w:tcPr>
          <w:p w:rsidR="00570BF6" w:rsidRPr="000D7CA9" w:rsidRDefault="00570BF6" w:rsidP="005C0B52">
            <w:pPr>
              <w:jc w:val="center"/>
            </w:pPr>
            <w:r w:rsidRPr="000D7CA9">
              <w:t>074</w:t>
            </w:r>
          </w:p>
        </w:tc>
      </w:tr>
      <w:tr w:rsidR="00570BF6" w:rsidRPr="000D7CA9" w:rsidTr="005C0B52">
        <w:tc>
          <w:tcPr>
            <w:tcW w:w="2070" w:type="dxa"/>
            <w:vAlign w:val="bottom"/>
          </w:tcPr>
          <w:p w:rsidR="00570BF6" w:rsidRPr="000D7CA9" w:rsidRDefault="00570BF6" w:rsidP="005C0B52">
            <w:r w:rsidRPr="000D7CA9">
              <w:t>PIKE</w:t>
            </w:r>
          </w:p>
        </w:tc>
        <w:tc>
          <w:tcPr>
            <w:tcW w:w="1800" w:type="dxa"/>
            <w:vAlign w:val="bottom"/>
          </w:tcPr>
          <w:p w:rsidR="00570BF6" w:rsidRPr="000D7CA9" w:rsidRDefault="00570BF6" w:rsidP="005C0B52">
            <w:pPr>
              <w:jc w:val="center"/>
            </w:pPr>
            <w:r w:rsidRPr="000D7CA9">
              <w:t>075</w:t>
            </w:r>
          </w:p>
        </w:tc>
      </w:tr>
      <w:tr w:rsidR="00570BF6" w:rsidRPr="000D7CA9" w:rsidTr="005C0B52">
        <w:tc>
          <w:tcPr>
            <w:tcW w:w="2070" w:type="dxa"/>
            <w:vAlign w:val="bottom"/>
          </w:tcPr>
          <w:p w:rsidR="00570BF6" w:rsidRPr="000D7CA9" w:rsidRDefault="00570BF6" w:rsidP="005C0B52">
            <w:r w:rsidRPr="000D7CA9">
              <w:t>POPE</w:t>
            </w:r>
          </w:p>
        </w:tc>
        <w:tc>
          <w:tcPr>
            <w:tcW w:w="1800" w:type="dxa"/>
            <w:vAlign w:val="bottom"/>
          </w:tcPr>
          <w:p w:rsidR="00570BF6" w:rsidRPr="000D7CA9" w:rsidRDefault="00570BF6" w:rsidP="005C0B52">
            <w:pPr>
              <w:jc w:val="center"/>
            </w:pPr>
            <w:r w:rsidRPr="000D7CA9">
              <w:t>076</w:t>
            </w:r>
          </w:p>
        </w:tc>
      </w:tr>
      <w:tr w:rsidR="00570BF6" w:rsidRPr="000D7CA9" w:rsidTr="005C0B52">
        <w:tc>
          <w:tcPr>
            <w:tcW w:w="2070" w:type="dxa"/>
            <w:vAlign w:val="bottom"/>
          </w:tcPr>
          <w:p w:rsidR="00570BF6" w:rsidRPr="000D7CA9" w:rsidRDefault="00570BF6" w:rsidP="005C0B52">
            <w:r w:rsidRPr="000D7CA9">
              <w:t>PULASKI</w:t>
            </w:r>
          </w:p>
        </w:tc>
        <w:tc>
          <w:tcPr>
            <w:tcW w:w="1800" w:type="dxa"/>
            <w:vAlign w:val="bottom"/>
          </w:tcPr>
          <w:p w:rsidR="00570BF6" w:rsidRPr="000D7CA9" w:rsidRDefault="00570BF6" w:rsidP="005C0B52">
            <w:pPr>
              <w:jc w:val="center"/>
            </w:pPr>
            <w:r w:rsidRPr="000D7CA9">
              <w:t>077</w:t>
            </w:r>
          </w:p>
        </w:tc>
      </w:tr>
      <w:tr w:rsidR="00570BF6" w:rsidRPr="000D7CA9" w:rsidTr="005C0B52">
        <w:tc>
          <w:tcPr>
            <w:tcW w:w="2070" w:type="dxa"/>
            <w:vAlign w:val="bottom"/>
          </w:tcPr>
          <w:p w:rsidR="00570BF6" w:rsidRPr="000D7CA9" w:rsidRDefault="00570BF6" w:rsidP="005C0B52">
            <w:r w:rsidRPr="000D7CA9">
              <w:t>PUTNAM</w:t>
            </w:r>
          </w:p>
        </w:tc>
        <w:tc>
          <w:tcPr>
            <w:tcW w:w="1800" w:type="dxa"/>
            <w:vAlign w:val="bottom"/>
          </w:tcPr>
          <w:p w:rsidR="00570BF6" w:rsidRPr="000D7CA9" w:rsidRDefault="00570BF6" w:rsidP="005C0B52">
            <w:pPr>
              <w:jc w:val="center"/>
            </w:pPr>
            <w:r w:rsidRPr="000D7CA9">
              <w:t>078</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lastRenderedPageBreak/>
                  <w:t>RANDOLPH</w:t>
                </w:r>
              </w:smartTag>
            </w:smartTag>
          </w:p>
        </w:tc>
        <w:tc>
          <w:tcPr>
            <w:tcW w:w="1800" w:type="dxa"/>
            <w:vAlign w:val="bottom"/>
          </w:tcPr>
          <w:p w:rsidR="00570BF6" w:rsidRPr="000D7CA9" w:rsidRDefault="00570BF6" w:rsidP="005C0B52">
            <w:pPr>
              <w:jc w:val="center"/>
            </w:pPr>
            <w:r w:rsidRPr="000D7CA9">
              <w:t>079</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RICHLAND</w:t>
                </w:r>
              </w:smartTag>
            </w:smartTag>
          </w:p>
        </w:tc>
        <w:tc>
          <w:tcPr>
            <w:tcW w:w="1800" w:type="dxa"/>
            <w:vAlign w:val="bottom"/>
          </w:tcPr>
          <w:p w:rsidR="00570BF6" w:rsidRPr="000D7CA9" w:rsidRDefault="00570BF6" w:rsidP="005C0B52">
            <w:pPr>
              <w:jc w:val="center"/>
            </w:pPr>
            <w:r w:rsidRPr="000D7CA9">
              <w:t>080</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PlaceName">
                <w:r w:rsidRPr="000D7CA9">
                  <w:t>ROCK</w:t>
                </w:r>
              </w:smartTag>
              <w:r w:rsidRPr="000D7CA9">
                <w:t xml:space="preserve"> </w:t>
              </w:r>
              <w:smartTag w:uri="urn:schemas-microsoft-com:office:smarttags" w:element="PlaceType">
                <w:r w:rsidRPr="000D7CA9">
                  <w:t>ISLAND</w:t>
                </w:r>
              </w:smartTag>
            </w:smartTag>
          </w:p>
        </w:tc>
        <w:tc>
          <w:tcPr>
            <w:tcW w:w="1800" w:type="dxa"/>
            <w:vAlign w:val="bottom"/>
          </w:tcPr>
          <w:p w:rsidR="00570BF6" w:rsidRPr="000D7CA9" w:rsidRDefault="00570BF6" w:rsidP="005C0B52">
            <w:pPr>
              <w:jc w:val="center"/>
            </w:pPr>
            <w:r w:rsidRPr="000D7CA9">
              <w:t>081</w:t>
            </w:r>
          </w:p>
        </w:tc>
      </w:tr>
      <w:tr w:rsidR="00570BF6" w:rsidRPr="000D7CA9" w:rsidTr="005C0B52">
        <w:tc>
          <w:tcPr>
            <w:tcW w:w="2070" w:type="dxa"/>
            <w:vAlign w:val="bottom"/>
          </w:tcPr>
          <w:p w:rsidR="00570BF6" w:rsidRPr="000D7CA9" w:rsidRDefault="00570BF6" w:rsidP="005C0B52">
            <w:r w:rsidRPr="000D7CA9">
              <w:t>SAINT CLAIR</w:t>
            </w:r>
          </w:p>
        </w:tc>
        <w:tc>
          <w:tcPr>
            <w:tcW w:w="1800" w:type="dxa"/>
            <w:vAlign w:val="bottom"/>
          </w:tcPr>
          <w:p w:rsidR="00570BF6" w:rsidRPr="000D7CA9" w:rsidRDefault="00570BF6" w:rsidP="005C0B52">
            <w:pPr>
              <w:jc w:val="center"/>
            </w:pPr>
            <w:r w:rsidRPr="000D7CA9">
              <w:t>082</w:t>
            </w:r>
          </w:p>
        </w:tc>
      </w:tr>
      <w:tr w:rsidR="00570BF6" w:rsidRPr="000D7CA9" w:rsidTr="005C0B52">
        <w:tc>
          <w:tcPr>
            <w:tcW w:w="2070" w:type="dxa"/>
            <w:vAlign w:val="bottom"/>
          </w:tcPr>
          <w:p w:rsidR="00570BF6" w:rsidRPr="000D7CA9" w:rsidRDefault="00570BF6" w:rsidP="005C0B52">
            <w:r w:rsidRPr="000D7CA9">
              <w:t>SALINE</w:t>
            </w:r>
          </w:p>
        </w:tc>
        <w:tc>
          <w:tcPr>
            <w:tcW w:w="1800" w:type="dxa"/>
            <w:vAlign w:val="bottom"/>
          </w:tcPr>
          <w:p w:rsidR="00570BF6" w:rsidRPr="000D7CA9" w:rsidRDefault="00570BF6" w:rsidP="005C0B52">
            <w:pPr>
              <w:jc w:val="center"/>
            </w:pPr>
            <w:r w:rsidRPr="000D7CA9">
              <w:t>083</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SANGAMON</w:t>
              </w:r>
            </w:smartTag>
          </w:p>
        </w:tc>
        <w:tc>
          <w:tcPr>
            <w:tcW w:w="1800" w:type="dxa"/>
            <w:vAlign w:val="bottom"/>
          </w:tcPr>
          <w:p w:rsidR="00570BF6" w:rsidRPr="000D7CA9" w:rsidRDefault="00570BF6" w:rsidP="005C0B52">
            <w:pPr>
              <w:jc w:val="center"/>
            </w:pPr>
            <w:r w:rsidRPr="000D7CA9">
              <w:t>084</w:t>
            </w:r>
          </w:p>
        </w:tc>
      </w:tr>
      <w:tr w:rsidR="00570BF6" w:rsidRPr="000D7CA9" w:rsidTr="005C0B52">
        <w:tc>
          <w:tcPr>
            <w:tcW w:w="2070" w:type="dxa"/>
            <w:vAlign w:val="bottom"/>
          </w:tcPr>
          <w:p w:rsidR="00570BF6" w:rsidRPr="000D7CA9" w:rsidRDefault="00570BF6" w:rsidP="005C0B52">
            <w:r w:rsidRPr="000D7CA9">
              <w:t>SCHUYLER</w:t>
            </w:r>
          </w:p>
        </w:tc>
        <w:tc>
          <w:tcPr>
            <w:tcW w:w="1800" w:type="dxa"/>
            <w:vAlign w:val="bottom"/>
          </w:tcPr>
          <w:p w:rsidR="00570BF6" w:rsidRPr="000D7CA9" w:rsidRDefault="00570BF6" w:rsidP="005C0B52">
            <w:pPr>
              <w:jc w:val="center"/>
            </w:pPr>
            <w:r w:rsidRPr="000D7CA9">
              <w:t>085</w:t>
            </w:r>
          </w:p>
        </w:tc>
      </w:tr>
      <w:tr w:rsidR="00570BF6" w:rsidRPr="000D7CA9" w:rsidTr="005C0B52">
        <w:tc>
          <w:tcPr>
            <w:tcW w:w="2070" w:type="dxa"/>
            <w:vAlign w:val="bottom"/>
          </w:tcPr>
          <w:p w:rsidR="00570BF6" w:rsidRPr="000D7CA9" w:rsidRDefault="00570BF6" w:rsidP="005C0B52">
            <w:r w:rsidRPr="000D7CA9">
              <w:t>SCOTT</w:t>
            </w:r>
          </w:p>
        </w:tc>
        <w:tc>
          <w:tcPr>
            <w:tcW w:w="1800" w:type="dxa"/>
            <w:vAlign w:val="bottom"/>
          </w:tcPr>
          <w:p w:rsidR="00570BF6" w:rsidRPr="000D7CA9" w:rsidRDefault="00570BF6" w:rsidP="005C0B52">
            <w:pPr>
              <w:jc w:val="center"/>
            </w:pPr>
            <w:r w:rsidRPr="000D7CA9">
              <w:t>086</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SHELBY</w:t>
                </w:r>
              </w:smartTag>
            </w:smartTag>
          </w:p>
        </w:tc>
        <w:tc>
          <w:tcPr>
            <w:tcW w:w="1800" w:type="dxa"/>
            <w:vAlign w:val="bottom"/>
          </w:tcPr>
          <w:p w:rsidR="00570BF6" w:rsidRPr="000D7CA9" w:rsidRDefault="00570BF6" w:rsidP="005C0B52">
            <w:pPr>
              <w:jc w:val="center"/>
            </w:pPr>
            <w:r w:rsidRPr="000D7CA9">
              <w:t>087</w:t>
            </w:r>
          </w:p>
        </w:tc>
      </w:tr>
      <w:tr w:rsidR="00570BF6" w:rsidRPr="000D7CA9" w:rsidTr="005C0B52">
        <w:tc>
          <w:tcPr>
            <w:tcW w:w="2070" w:type="dxa"/>
            <w:vAlign w:val="bottom"/>
          </w:tcPr>
          <w:p w:rsidR="00570BF6" w:rsidRPr="000D7CA9" w:rsidRDefault="00570BF6" w:rsidP="005C0B52">
            <w:r w:rsidRPr="000D7CA9">
              <w:t>STARK</w:t>
            </w:r>
          </w:p>
        </w:tc>
        <w:tc>
          <w:tcPr>
            <w:tcW w:w="1800" w:type="dxa"/>
            <w:vAlign w:val="bottom"/>
          </w:tcPr>
          <w:p w:rsidR="00570BF6" w:rsidRPr="000D7CA9" w:rsidRDefault="00570BF6" w:rsidP="005C0B52">
            <w:pPr>
              <w:jc w:val="center"/>
            </w:pPr>
            <w:r w:rsidRPr="000D7CA9">
              <w:t>088</w:t>
            </w:r>
          </w:p>
        </w:tc>
      </w:tr>
      <w:tr w:rsidR="00570BF6" w:rsidRPr="000D7CA9" w:rsidTr="005C0B52">
        <w:tc>
          <w:tcPr>
            <w:tcW w:w="2070" w:type="dxa"/>
            <w:vAlign w:val="bottom"/>
          </w:tcPr>
          <w:p w:rsidR="00570BF6" w:rsidRPr="000D7CA9" w:rsidRDefault="00570BF6" w:rsidP="005C0B52">
            <w:r w:rsidRPr="000D7CA9">
              <w:t>STEPHENSON</w:t>
            </w:r>
          </w:p>
        </w:tc>
        <w:tc>
          <w:tcPr>
            <w:tcW w:w="1800" w:type="dxa"/>
            <w:vAlign w:val="bottom"/>
          </w:tcPr>
          <w:p w:rsidR="00570BF6" w:rsidRPr="000D7CA9" w:rsidRDefault="00570BF6" w:rsidP="005C0B52">
            <w:pPr>
              <w:jc w:val="center"/>
            </w:pPr>
            <w:r w:rsidRPr="000D7CA9">
              <w:t>089</w:t>
            </w:r>
          </w:p>
        </w:tc>
      </w:tr>
      <w:tr w:rsidR="00570BF6" w:rsidRPr="000D7CA9" w:rsidTr="005C0B52">
        <w:tc>
          <w:tcPr>
            <w:tcW w:w="2070" w:type="dxa"/>
            <w:vAlign w:val="bottom"/>
          </w:tcPr>
          <w:p w:rsidR="00570BF6" w:rsidRPr="000D7CA9" w:rsidRDefault="00570BF6" w:rsidP="005C0B52">
            <w:r w:rsidRPr="000D7CA9">
              <w:t>TAZEWELL</w:t>
            </w:r>
          </w:p>
        </w:tc>
        <w:tc>
          <w:tcPr>
            <w:tcW w:w="1800" w:type="dxa"/>
            <w:vAlign w:val="bottom"/>
          </w:tcPr>
          <w:p w:rsidR="00570BF6" w:rsidRPr="000D7CA9" w:rsidRDefault="00570BF6" w:rsidP="005C0B52">
            <w:pPr>
              <w:jc w:val="center"/>
            </w:pPr>
            <w:r w:rsidRPr="000D7CA9">
              <w:t>090</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UNION</w:t>
              </w:r>
            </w:smartTag>
          </w:p>
        </w:tc>
        <w:tc>
          <w:tcPr>
            <w:tcW w:w="1800" w:type="dxa"/>
            <w:vAlign w:val="bottom"/>
          </w:tcPr>
          <w:p w:rsidR="00570BF6" w:rsidRPr="000D7CA9" w:rsidRDefault="00570BF6" w:rsidP="005C0B52">
            <w:pPr>
              <w:jc w:val="center"/>
            </w:pPr>
            <w:r w:rsidRPr="000D7CA9">
              <w:t>091</w:t>
            </w:r>
          </w:p>
        </w:tc>
      </w:tr>
      <w:tr w:rsidR="00570BF6" w:rsidRPr="000D7CA9" w:rsidTr="005C0B52">
        <w:tc>
          <w:tcPr>
            <w:tcW w:w="2070" w:type="dxa"/>
            <w:vAlign w:val="bottom"/>
          </w:tcPr>
          <w:p w:rsidR="00570BF6" w:rsidRPr="000D7CA9" w:rsidRDefault="00570BF6" w:rsidP="005C0B52">
            <w:r w:rsidRPr="000D7CA9">
              <w:t>VERMILION</w:t>
            </w:r>
          </w:p>
        </w:tc>
        <w:tc>
          <w:tcPr>
            <w:tcW w:w="1800" w:type="dxa"/>
            <w:vAlign w:val="bottom"/>
          </w:tcPr>
          <w:p w:rsidR="00570BF6" w:rsidRPr="000D7CA9" w:rsidRDefault="00570BF6" w:rsidP="005C0B52">
            <w:pPr>
              <w:jc w:val="center"/>
            </w:pPr>
            <w:r w:rsidRPr="000D7CA9">
              <w:t>092</w:t>
            </w:r>
          </w:p>
        </w:tc>
      </w:tr>
      <w:tr w:rsidR="00570BF6" w:rsidRPr="000D7CA9" w:rsidTr="005C0B52">
        <w:tc>
          <w:tcPr>
            <w:tcW w:w="2070" w:type="dxa"/>
            <w:vAlign w:val="bottom"/>
          </w:tcPr>
          <w:p w:rsidR="00570BF6" w:rsidRPr="000D7CA9" w:rsidRDefault="00570BF6" w:rsidP="005C0B52">
            <w:smartTag w:uri="urn:schemas-microsoft-com:office:smarttags" w:element="place">
              <w:r w:rsidRPr="000D7CA9">
                <w:t>WABASH</w:t>
              </w:r>
            </w:smartTag>
          </w:p>
        </w:tc>
        <w:tc>
          <w:tcPr>
            <w:tcW w:w="1800" w:type="dxa"/>
            <w:vAlign w:val="bottom"/>
          </w:tcPr>
          <w:p w:rsidR="00570BF6" w:rsidRPr="000D7CA9" w:rsidRDefault="00570BF6" w:rsidP="005C0B52">
            <w:pPr>
              <w:jc w:val="center"/>
            </w:pPr>
            <w:r w:rsidRPr="000D7CA9">
              <w:t>093</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WARREN</w:t>
                </w:r>
              </w:smartTag>
            </w:smartTag>
          </w:p>
        </w:tc>
        <w:tc>
          <w:tcPr>
            <w:tcW w:w="1800" w:type="dxa"/>
            <w:vAlign w:val="bottom"/>
          </w:tcPr>
          <w:p w:rsidR="00570BF6" w:rsidRPr="000D7CA9" w:rsidRDefault="00570BF6" w:rsidP="005C0B52">
            <w:pPr>
              <w:jc w:val="center"/>
            </w:pPr>
            <w:r w:rsidRPr="000D7CA9">
              <w:t>094</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State">
                <w:r w:rsidRPr="000D7CA9">
                  <w:t>WASHINGTON</w:t>
                </w:r>
              </w:smartTag>
            </w:smartTag>
          </w:p>
        </w:tc>
        <w:tc>
          <w:tcPr>
            <w:tcW w:w="1800" w:type="dxa"/>
            <w:vAlign w:val="bottom"/>
          </w:tcPr>
          <w:p w:rsidR="00570BF6" w:rsidRPr="000D7CA9" w:rsidRDefault="00570BF6" w:rsidP="005C0B52">
            <w:pPr>
              <w:jc w:val="center"/>
            </w:pPr>
            <w:r w:rsidRPr="000D7CA9">
              <w:t>095</w:t>
            </w:r>
          </w:p>
        </w:tc>
      </w:tr>
      <w:tr w:rsidR="00570BF6" w:rsidRPr="000D7CA9" w:rsidTr="005C0B52">
        <w:tc>
          <w:tcPr>
            <w:tcW w:w="2070" w:type="dxa"/>
            <w:vAlign w:val="bottom"/>
          </w:tcPr>
          <w:p w:rsidR="00570BF6" w:rsidRPr="000D7CA9" w:rsidRDefault="00570BF6" w:rsidP="005C0B52">
            <w:smartTag w:uri="urn:schemas-microsoft-com:office:smarttags" w:element="place">
              <w:smartTag w:uri="urn:schemas-microsoft-com:office:smarttags" w:element="City">
                <w:r w:rsidRPr="000D7CA9">
                  <w:t>WAYNE</w:t>
                </w:r>
              </w:smartTag>
            </w:smartTag>
          </w:p>
        </w:tc>
        <w:tc>
          <w:tcPr>
            <w:tcW w:w="1800" w:type="dxa"/>
            <w:vAlign w:val="bottom"/>
          </w:tcPr>
          <w:p w:rsidR="00570BF6" w:rsidRPr="000D7CA9" w:rsidRDefault="00570BF6" w:rsidP="005C0B52">
            <w:pPr>
              <w:jc w:val="center"/>
            </w:pPr>
            <w:r w:rsidRPr="000D7CA9">
              <w:t>096</w:t>
            </w:r>
          </w:p>
        </w:tc>
      </w:tr>
      <w:tr w:rsidR="00570BF6" w:rsidRPr="000D7CA9" w:rsidTr="005C0B52">
        <w:tc>
          <w:tcPr>
            <w:tcW w:w="2070" w:type="dxa"/>
            <w:vAlign w:val="bottom"/>
          </w:tcPr>
          <w:p w:rsidR="00570BF6" w:rsidRPr="000D7CA9" w:rsidRDefault="00570BF6" w:rsidP="005C0B52">
            <w:r w:rsidRPr="000D7CA9">
              <w:t>WHITE</w:t>
            </w:r>
          </w:p>
        </w:tc>
        <w:tc>
          <w:tcPr>
            <w:tcW w:w="1800" w:type="dxa"/>
            <w:vAlign w:val="bottom"/>
          </w:tcPr>
          <w:p w:rsidR="00570BF6" w:rsidRPr="000D7CA9" w:rsidRDefault="00570BF6" w:rsidP="005C0B52">
            <w:pPr>
              <w:jc w:val="center"/>
            </w:pPr>
            <w:r w:rsidRPr="000D7CA9">
              <w:t>097</w:t>
            </w:r>
          </w:p>
        </w:tc>
      </w:tr>
      <w:tr w:rsidR="00570BF6" w:rsidRPr="000D7CA9" w:rsidTr="005C0B52">
        <w:tc>
          <w:tcPr>
            <w:tcW w:w="2070" w:type="dxa"/>
            <w:vAlign w:val="bottom"/>
          </w:tcPr>
          <w:p w:rsidR="00570BF6" w:rsidRPr="000D7CA9" w:rsidRDefault="00570BF6" w:rsidP="005C0B52">
            <w:r w:rsidRPr="000D7CA9">
              <w:t>WHITESIDE</w:t>
            </w:r>
          </w:p>
        </w:tc>
        <w:tc>
          <w:tcPr>
            <w:tcW w:w="1800" w:type="dxa"/>
            <w:vAlign w:val="bottom"/>
          </w:tcPr>
          <w:p w:rsidR="00570BF6" w:rsidRPr="000D7CA9" w:rsidRDefault="00570BF6" w:rsidP="005C0B52">
            <w:pPr>
              <w:jc w:val="center"/>
            </w:pPr>
            <w:r w:rsidRPr="000D7CA9">
              <w:t>098</w:t>
            </w:r>
          </w:p>
        </w:tc>
      </w:tr>
      <w:tr w:rsidR="00570BF6" w:rsidRPr="000D7CA9" w:rsidTr="005C0B52">
        <w:tc>
          <w:tcPr>
            <w:tcW w:w="2070" w:type="dxa"/>
            <w:vAlign w:val="bottom"/>
          </w:tcPr>
          <w:p w:rsidR="00570BF6" w:rsidRPr="000D7CA9" w:rsidRDefault="00570BF6" w:rsidP="005C0B52">
            <w:r w:rsidRPr="000D7CA9">
              <w:t>WILL</w:t>
            </w:r>
          </w:p>
        </w:tc>
        <w:tc>
          <w:tcPr>
            <w:tcW w:w="1800" w:type="dxa"/>
            <w:vAlign w:val="bottom"/>
          </w:tcPr>
          <w:p w:rsidR="00570BF6" w:rsidRPr="000D7CA9" w:rsidRDefault="00570BF6" w:rsidP="005C0B52">
            <w:pPr>
              <w:jc w:val="center"/>
            </w:pPr>
            <w:r w:rsidRPr="000D7CA9">
              <w:t>099</w:t>
            </w:r>
          </w:p>
        </w:tc>
      </w:tr>
      <w:tr w:rsidR="00570BF6" w:rsidRPr="000D7CA9" w:rsidTr="005C0B52">
        <w:tc>
          <w:tcPr>
            <w:tcW w:w="2070" w:type="dxa"/>
            <w:vAlign w:val="bottom"/>
          </w:tcPr>
          <w:p w:rsidR="00570BF6" w:rsidRPr="000D7CA9" w:rsidRDefault="00570BF6" w:rsidP="005C0B52">
            <w:r w:rsidRPr="000D7CA9">
              <w:t>WILLIAMSON</w:t>
            </w:r>
          </w:p>
        </w:tc>
        <w:tc>
          <w:tcPr>
            <w:tcW w:w="1800" w:type="dxa"/>
            <w:vAlign w:val="bottom"/>
          </w:tcPr>
          <w:p w:rsidR="00570BF6" w:rsidRPr="000D7CA9" w:rsidRDefault="00570BF6" w:rsidP="005C0B52">
            <w:pPr>
              <w:jc w:val="center"/>
            </w:pPr>
            <w:r w:rsidRPr="000D7CA9">
              <w:t>100</w:t>
            </w:r>
          </w:p>
        </w:tc>
      </w:tr>
      <w:tr w:rsidR="00570BF6" w:rsidRPr="000D7CA9" w:rsidTr="005C0B52">
        <w:tc>
          <w:tcPr>
            <w:tcW w:w="2070" w:type="dxa"/>
            <w:vAlign w:val="bottom"/>
          </w:tcPr>
          <w:p w:rsidR="00570BF6" w:rsidRPr="000D7CA9" w:rsidRDefault="00570BF6" w:rsidP="005C0B52">
            <w:r w:rsidRPr="000D7CA9">
              <w:t>WINNEBAGO</w:t>
            </w:r>
          </w:p>
        </w:tc>
        <w:tc>
          <w:tcPr>
            <w:tcW w:w="1800" w:type="dxa"/>
            <w:vAlign w:val="bottom"/>
          </w:tcPr>
          <w:p w:rsidR="00570BF6" w:rsidRPr="000D7CA9" w:rsidRDefault="00570BF6" w:rsidP="005C0B52">
            <w:pPr>
              <w:jc w:val="center"/>
            </w:pPr>
            <w:r w:rsidRPr="000D7CA9">
              <w:t>101</w:t>
            </w:r>
          </w:p>
        </w:tc>
      </w:tr>
      <w:tr w:rsidR="00570BF6" w:rsidRPr="000D7CA9" w:rsidTr="005C0B52">
        <w:tc>
          <w:tcPr>
            <w:tcW w:w="2070" w:type="dxa"/>
            <w:vAlign w:val="bottom"/>
          </w:tcPr>
          <w:p w:rsidR="00570BF6" w:rsidRPr="000D7CA9" w:rsidRDefault="00570BF6" w:rsidP="005C0B52">
            <w:r w:rsidRPr="000D7CA9">
              <w:t>WOODFORD</w:t>
            </w:r>
          </w:p>
        </w:tc>
        <w:tc>
          <w:tcPr>
            <w:tcW w:w="1800" w:type="dxa"/>
            <w:vAlign w:val="bottom"/>
          </w:tcPr>
          <w:p w:rsidR="00570BF6" w:rsidRPr="000D7CA9" w:rsidRDefault="00570BF6" w:rsidP="005C0B52">
            <w:pPr>
              <w:jc w:val="center"/>
            </w:pPr>
            <w:r w:rsidRPr="000D7CA9">
              <w:t>102</w:t>
            </w:r>
          </w:p>
        </w:tc>
      </w:tr>
      <w:tr w:rsidR="00570BF6" w:rsidRPr="000D7CA9" w:rsidTr="005C0B52">
        <w:tc>
          <w:tcPr>
            <w:tcW w:w="2070" w:type="dxa"/>
            <w:vAlign w:val="bottom"/>
          </w:tcPr>
          <w:p w:rsidR="00570BF6" w:rsidRPr="000D7CA9" w:rsidRDefault="00570BF6" w:rsidP="005C0B52">
            <w:r w:rsidRPr="000D7CA9">
              <w:t>OTHER</w:t>
            </w:r>
          </w:p>
        </w:tc>
        <w:tc>
          <w:tcPr>
            <w:tcW w:w="1800" w:type="dxa"/>
            <w:vAlign w:val="bottom"/>
          </w:tcPr>
          <w:p w:rsidR="00570BF6" w:rsidRPr="000D7CA9" w:rsidRDefault="00570BF6" w:rsidP="005C0B52">
            <w:pPr>
              <w:jc w:val="center"/>
            </w:pPr>
            <w:r w:rsidRPr="000D7CA9">
              <w:t>103</w:t>
            </w:r>
          </w:p>
        </w:tc>
      </w:tr>
    </w:tbl>
    <w:p w:rsidR="00570BF6" w:rsidRPr="000D7CA9" w:rsidRDefault="00570BF6" w:rsidP="00570BF6">
      <w:pPr>
        <w:ind w:left="720" w:hanging="720"/>
        <w:rPr>
          <w:sz w:val="24"/>
          <w:szCs w:val="24"/>
        </w:rPr>
      </w:pPr>
    </w:p>
    <w:p w:rsidR="00570BF6" w:rsidRPr="00570BF6" w:rsidRDefault="00570BF6" w:rsidP="00570BF6">
      <w:pPr>
        <w:ind w:left="720" w:hanging="720"/>
        <w:rPr>
          <w:sz w:val="24"/>
          <w:szCs w:val="24"/>
        </w:rPr>
      </w:pPr>
      <w:r w:rsidRPr="00570BF6">
        <w:rPr>
          <w:sz w:val="24"/>
          <w:szCs w:val="24"/>
        </w:rPr>
        <w:t>●</w:t>
      </w:r>
      <w:r w:rsidRPr="00570BF6">
        <w:rPr>
          <w:sz w:val="24"/>
          <w:szCs w:val="24"/>
        </w:rPr>
        <w:tab/>
        <w:t xml:space="preserve">For all reports requiring by county information, the company may group the data by policy issuing county or other method that is consistent with its ratemaking practices.  The company must identify which method is used.  The company must use a consistent method to group the data in all by county reports.  Data grouped by territory is unacceptable.  </w:t>
      </w:r>
    </w:p>
    <w:p w:rsidR="00570BF6" w:rsidRPr="00570BF6" w:rsidRDefault="00570BF6" w:rsidP="00570BF6">
      <w:pPr>
        <w:ind w:left="720" w:hanging="720"/>
        <w:rPr>
          <w:sz w:val="24"/>
          <w:szCs w:val="24"/>
        </w:rPr>
      </w:pPr>
    </w:p>
    <w:p w:rsidR="00570BF6" w:rsidRPr="00570BF6" w:rsidRDefault="00570BF6" w:rsidP="00570BF6">
      <w:pPr>
        <w:ind w:left="720" w:hanging="720"/>
        <w:rPr>
          <w:sz w:val="24"/>
          <w:szCs w:val="24"/>
        </w:rPr>
      </w:pPr>
      <w:r w:rsidRPr="00570BF6">
        <w:rPr>
          <w:sz w:val="24"/>
          <w:szCs w:val="24"/>
        </w:rPr>
        <w:t>●</w:t>
      </w:r>
      <w:r>
        <w:rPr>
          <w:sz w:val="24"/>
          <w:szCs w:val="24"/>
        </w:rPr>
        <w:tab/>
      </w:r>
      <w:r w:rsidRPr="00570BF6">
        <w:rPr>
          <w:sz w:val="24"/>
          <w:szCs w:val="24"/>
        </w:rPr>
        <w:t xml:space="preserve">Reporting by occurrence policy type will be aggregated by state and will include only </w:t>
      </w:r>
      <w:smartTag w:uri="urn:schemas-microsoft-com:office:smarttags" w:element="place">
        <w:smartTag w:uri="urn:schemas-microsoft-com:office:smarttags" w:element="State">
          <w:r w:rsidRPr="00570BF6">
            <w:rPr>
              <w:sz w:val="24"/>
              <w:szCs w:val="24"/>
            </w:rPr>
            <w:t>Illinois</w:t>
          </w:r>
        </w:smartTag>
      </w:smartTag>
      <w:r w:rsidRPr="00570BF6">
        <w:rPr>
          <w:sz w:val="24"/>
          <w:szCs w:val="24"/>
        </w:rPr>
        <w:t xml:space="preserve"> data. </w:t>
      </w:r>
    </w:p>
    <w:p w:rsidR="00570BF6" w:rsidRPr="00570BF6" w:rsidRDefault="00570BF6" w:rsidP="00570BF6">
      <w:pPr>
        <w:rPr>
          <w:sz w:val="24"/>
          <w:szCs w:val="24"/>
        </w:rPr>
      </w:pPr>
    </w:p>
    <w:p w:rsidR="00570BF6" w:rsidRPr="00570BF6" w:rsidRDefault="00570BF6" w:rsidP="00570BF6">
      <w:pPr>
        <w:ind w:left="720" w:hanging="720"/>
        <w:rPr>
          <w:sz w:val="24"/>
          <w:szCs w:val="24"/>
        </w:rPr>
      </w:pPr>
      <w:r w:rsidRPr="00570BF6">
        <w:rPr>
          <w:sz w:val="24"/>
          <w:szCs w:val="24"/>
        </w:rPr>
        <w:t>●</w:t>
      </w:r>
      <w:r>
        <w:rPr>
          <w:sz w:val="24"/>
          <w:szCs w:val="24"/>
        </w:rPr>
        <w:tab/>
      </w:r>
      <w:r w:rsidRPr="00570BF6">
        <w:rPr>
          <w:sz w:val="24"/>
          <w:szCs w:val="24"/>
        </w:rPr>
        <w:t>Reports will contain 10 years of information on paid losses, paid allocated loss adjustment expenses, paid claim counts, incurred losses, incurred allocated loss adjustment expenses, incurred claim counts, earned exposures and earned premium, all on a direct reporting basis.</w:t>
      </w:r>
    </w:p>
    <w:p w:rsidR="00ED7C6F" w:rsidRPr="00560EA5" w:rsidRDefault="00ED7C6F" w:rsidP="00ED7C6F">
      <w:pPr>
        <w:rPr>
          <w:sz w:val="24"/>
          <w:szCs w:val="24"/>
        </w:rPr>
      </w:pPr>
    </w:p>
    <w:p w:rsidR="00ED7C6F" w:rsidRPr="00560EA5" w:rsidRDefault="00007B9E" w:rsidP="00007B9E">
      <w:pPr>
        <w:ind w:left="720" w:hanging="720"/>
        <w:rPr>
          <w:sz w:val="24"/>
          <w:szCs w:val="24"/>
        </w:rPr>
      </w:pPr>
      <w:r>
        <w:rPr>
          <w:sz w:val="24"/>
          <w:szCs w:val="24"/>
        </w:rPr>
        <w:t>●</w:t>
      </w:r>
      <w:r>
        <w:rPr>
          <w:sz w:val="24"/>
          <w:szCs w:val="24"/>
        </w:rPr>
        <w:tab/>
      </w:r>
      <w:r w:rsidR="00570BF6" w:rsidRPr="000D7CA9">
        <w:rPr>
          <w:sz w:val="24"/>
          <w:szCs w:val="24"/>
        </w:rPr>
        <w:t>Provide</w:t>
      </w:r>
      <w:r w:rsidR="00ED7C6F" w:rsidRPr="00560EA5">
        <w:rPr>
          <w:sz w:val="24"/>
          <w:szCs w:val="24"/>
        </w:rPr>
        <w:t xml:space="preserve"> the name, phone number and email address of the person responsible for filing this report with the </w:t>
      </w:r>
      <w:r w:rsidR="00570BF6">
        <w:rPr>
          <w:sz w:val="24"/>
          <w:szCs w:val="24"/>
        </w:rPr>
        <w:t>Department</w:t>
      </w:r>
      <w:r w:rsidR="00ED7C6F" w:rsidRPr="00560EA5">
        <w:rPr>
          <w:sz w:val="24"/>
          <w:szCs w:val="24"/>
        </w:rPr>
        <w:t xml:space="preserve"> of Insurance.  </w:t>
      </w:r>
    </w:p>
    <w:p w:rsidR="00007B9E" w:rsidRPr="00570BF6" w:rsidRDefault="00007B9E" w:rsidP="00007B9E">
      <w:pPr>
        <w:rPr>
          <w:b/>
          <w:bCs/>
          <w:sz w:val="24"/>
          <w:szCs w:val="24"/>
        </w:rPr>
      </w:pPr>
    </w:p>
    <w:p w:rsidR="00570BF6" w:rsidRPr="00746F59" w:rsidRDefault="00570BF6" w:rsidP="00570BF6">
      <w:pPr>
        <w:autoSpaceDE w:val="0"/>
        <w:autoSpaceDN w:val="0"/>
        <w:ind w:left="720" w:hanging="720"/>
        <w:rPr>
          <w:sz w:val="24"/>
          <w:szCs w:val="24"/>
        </w:rPr>
      </w:pPr>
      <w:r w:rsidRPr="00746F59">
        <w:rPr>
          <w:sz w:val="24"/>
          <w:szCs w:val="24"/>
        </w:rPr>
        <w:t>●</w:t>
      </w:r>
      <w:r w:rsidRPr="00570BF6">
        <w:rPr>
          <w:sz w:val="24"/>
          <w:szCs w:val="24"/>
        </w:rPr>
        <w:tab/>
      </w:r>
      <w:r w:rsidRPr="00746F59">
        <w:rPr>
          <w:sz w:val="24"/>
          <w:szCs w:val="24"/>
        </w:rPr>
        <w:t xml:space="preserve">Reports should be submitted via either Excel worksheet or .txt file format.  The submission </w:t>
      </w:r>
      <w:r w:rsidR="00993E88">
        <w:rPr>
          <w:sz w:val="24"/>
          <w:szCs w:val="24"/>
        </w:rPr>
        <w:t xml:space="preserve">shall </w:t>
      </w:r>
      <w:r w:rsidRPr="00746F59">
        <w:rPr>
          <w:sz w:val="24"/>
          <w:szCs w:val="24"/>
        </w:rPr>
        <w:t xml:space="preserve">be </w:t>
      </w:r>
      <w:r w:rsidR="00346198">
        <w:rPr>
          <w:sz w:val="24"/>
          <w:szCs w:val="24"/>
        </w:rPr>
        <w:t xml:space="preserve">made </w:t>
      </w:r>
      <w:r w:rsidRPr="00746F59">
        <w:rPr>
          <w:sz w:val="24"/>
          <w:szCs w:val="24"/>
        </w:rPr>
        <w:t xml:space="preserve">electronically to the Illinois Department of Insurance. </w:t>
      </w:r>
    </w:p>
    <w:p w:rsidR="00570BF6" w:rsidRPr="00746F59" w:rsidRDefault="00570BF6" w:rsidP="00570BF6">
      <w:pPr>
        <w:ind w:left="720" w:hanging="720"/>
        <w:rPr>
          <w:sz w:val="24"/>
          <w:szCs w:val="24"/>
        </w:rPr>
      </w:pPr>
    </w:p>
    <w:p w:rsidR="00570BF6" w:rsidRPr="00746F59" w:rsidRDefault="00570BF6" w:rsidP="00570BF6">
      <w:pPr>
        <w:rPr>
          <w:b/>
          <w:sz w:val="24"/>
          <w:szCs w:val="24"/>
        </w:rPr>
      </w:pPr>
      <w:r w:rsidRPr="00746F59">
        <w:rPr>
          <w:b/>
          <w:sz w:val="24"/>
          <w:szCs w:val="24"/>
        </w:rPr>
        <w:t>Company Defined Items</w:t>
      </w:r>
    </w:p>
    <w:p w:rsidR="00570BF6" w:rsidRPr="00746F59" w:rsidRDefault="00570BF6" w:rsidP="00570BF6">
      <w:pPr>
        <w:rPr>
          <w:sz w:val="24"/>
          <w:szCs w:val="24"/>
        </w:rPr>
      </w:pPr>
    </w:p>
    <w:p w:rsidR="00570BF6" w:rsidRPr="00746F59" w:rsidRDefault="00570BF6" w:rsidP="00570BF6">
      <w:pPr>
        <w:ind w:left="720" w:hanging="720"/>
        <w:rPr>
          <w:sz w:val="24"/>
          <w:szCs w:val="24"/>
        </w:rPr>
      </w:pPr>
      <w:r w:rsidRPr="00746F59">
        <w:rPr>
          <w:sz w:val="24"/>
          <w:szCs w:val="24"/>
        </w:rPr>
        <w:t>●</w:t>
      </w:r>
      <w:r>
        <w:rPr>
          <w:sz w:val="24"/>
          <w:szCs w:val="24"/>
        </w:rPr>
        <w:tab/>
      </w:r>
      <w:r w:rsidRPr="00746F59">
        <w:rPr>
          <w:sz w:val="24"/>
          <w:szCs w:val="24"/>
        </w:rPr>
        <w:t xml:space="preserve">Describe any changes made to the way in which the data has been grouped during the past </w:t>
      </w:r>
      <w:r w:rsidR="00993E88">
        <w:rPr>
          <w:sz w:val="24"/>
          <w:szCs w:val="24"/>
        </w:rPr>
        <w:t>10</w:t>
      </w:r>
      <w:r w:rsidRPr="00746F59">
        <w:rPr>
          <w:sz w:val="24"/>
          <w:szCs w:val="24"/>
        </w:rPr>
        <w:t xml:space="preserve"> years and the impact of the changes on the reports. </w:t>
      </w:r>
    </w:p>
    <w:p w:rsidR="00570BF6" w:rsidRPr="00746F59" w:rsidRDefault="00570BF6" w:rsidP="00570BF6">
      <w:pPr>
        <w:ind w:left="720" w:hanging="720"/>
        <w:rPr>
          <w:sz w:val="24"/>
          <w:szCs w:val="24"/>
        </w:rPr>
      </w:pPr>
    </w:p>
    <w:p w:rsidR="00570BF6" w:rsidRPr="00746F59" w:rsidRDefault="00570BF6" w:rsidP="00570BF6">
      <w:pPr>
        <w:ind w:left="720" w:hanging="720"/>
        <w:rPr>
          <w:sz w:val="24"/>
          <w:szCs w:val="24"/>
        </w:rPr>
      </w:pPr>
      <w:r w:rsidRPr="00746F59">
        <w:rPr>
          <w:sz w:val="24"/>
          <w:szCs w:val="24"/>
        </w:rPr>
        <w:t>●</w:t>
      </w:r>
      <w:r>
        <w:rPr>
          <w:sz w:val="24"/>
          <w:szCs w:val="24"/>
        </w:rPr>
        <w:tab/>
      </w:r>
      <w:r w:rsidRPr="00746F59">
        <w:rPr>
          <w:sz w:val="24"/>
          <w:szCs w:val="24"/>
        </w:rPr>
        <w:t xml:space="preserve">Describe any changes made to reserving or claim payment practices in the past </w:t>
      </w:r>
      <w:r w:rsidR="00993E88">
        <w:rPr>
          <w:sz w:val="24"/>
          <w:szCs w:val="24"/>
        </w:rPr>
        <w:t>10</w:t>
      </w:r>
      <w:r w:rsidRPr="00746F59">
        <w:rPr>
          <w:sz w:val="24"/>
          <w:szCs w:val="24"/>
        </w:rPr>
        <w:t xml:space="preserve"> years and the impact of the changes on the reports.</w:t>
      </w:r>
    </w:p>
    <w:p w:rsidR="00570BF6" w:rsidRPr="00746F59" w:rsidRDefault="00570BF6" w:rsidP="00570BF6">
      <w:pPr>
        <w:rPr>
          <w:b/>
          <w:sz w:val="24"/>
          <w:szCs w:val="24"/>
        </w:rPr>
      </w:pPr>
    </w:p>
    <w:p w:rsidR="00570BF6" w:rsidRPr="00746F59" w:rsidRDefault="00570BF6" w:rsidP="00570BF6">
      <w:pPr>
        <w:ind w:left="720" w:hanging="720"/>
        <w:rPr>
          <w:sz w:val="24"/>
          <w:szCs w:val="24"/>
        </w:rPr>
      </w:pPr>
      <w:r w:rsidRPr="00746F59">
        <w:rPr>
          <w:sz w:val="24"/>
          <w:szCs w:val="24"/>
        </w:rPr>
        <w:t>●</w:t>
      </w:r>
      <w:r>
        <w:rPr>
          <w:sz w:val="24"/>
          <w:szCs w:val="24"/>
        </w:rPr>
        <w:tab/>
      </w:r>
      <w:r w:rsidRPr="00746F59">
        <w:rPr>
          <w:sz w:val="24"/>
          <w:szCs w:val="24"/>
        </w:rPr>
        <w:t>Explain/define the corporate policies written by the company.</w:t>
      </w:r>
    </w:p>
    <w:p w:rsidR="00570BF6" w:rsidRDefault="00570BF6" w:rsidP="00007B9E">
      <w:pPr>
        <w:rPr>
          <w:b/>
          <w:bCs/>
          <w:sz w:val="24"/>
          <w:szCs w:val="24"/>
        </w:rPr>
      </w:pPr>
    </w:p>
    <w:p w:rsidR="00ED7C6F" w:rsidRDefault="00ED7C6F" w:rsidP="00007B9E">
      <w:pPr>
        <w:rPr>
          <w:b/>
          <w:bCs/>
          <w:sz w:val="24"/>
          <w:szCs w:val="24"/>
        </w:rPr>
      </w:pPr>
      <w:r w:rsidRPr="00570BF6">
        <w:rPr>
          <w:b/>
          <w:bCs/>
          <w:sz w:val="24"/>
          <w:szCs w:val="24"/>
        </w:rPr>
        <w:t>Exhibits</w:t>
      </w:r>
      <w:r w:rsidR="00570BF6" w:rsidRPr="00570BF6">
        <w:rPr>
          <w:b/>
          <w:bCs/>
          <w:sz w:val="24"/>
          <w:szCs w:val="24"/>
        </w:rPr>
        <w:t xml:space="preserve"> </w:t>
      </w:r>
      <w:r w:rsidR="00570BF6">
        <w:rPr>
          <w:b/>
          <w:bCs/>
          <w:sz w:val="24"/>
          <w:szCs w:val="24"/>
        </w:rPr>
        <w:t xml:space="preserve">− </w:t>
      </w:r>
      <w:r w:rsidR="00570BF6" w:rsidRPr="00746F59">
        <w:rPr>
          <w:b/>
          <w:bCs/>
          <w:sz w:val="24"/>
          <w:szCs w:val="24"/>
        </w:rPr>
        <w:t>Claims Made Policy Type</w:t>
      </w:r>
    </w:p>
    <w:p w:rsidR="00D82B2E" w:rsidRPr="00A90E36" w:rsidRDefault="00D82B2E" w:rsidP="00007B9E">
      <w:pPr>
        <w:rPr>
          <w:bCs/>
          <w:sz w:val="24"/>
          <w:szCs w:val="24"/>
        </w:rPr>
      </w:pPr>
    </w:p>
    <w:p w:rsidR="00ED7C6F" w:rsidRPr="00560EA5" w:rsidRDefault="00346198" w:rsidP="00007B9E">
      <w:pPr>
        <w:ind w:left="720" w:hanging="720"/>
        <w:rPr>
          <w:sz w:val="24"/>
          <w:szCs w:val="24"/>
        </w:rPr>
      </w:pPr>
      <w:r w:rsidRPr="00746F59">
        <w:rPr>
          <w:sz w:val="24"/>
          <w:szCs w:val="24"/>
        </w:rPr>
        <w:t>●</w:t>
      </w:r>
      <w:r w:rsidR="00007B9E">
        <w:rPr>
          <w:sz w:val="24"/>
          <w:szCs w:val="24"/>
        </w:rPr>
        <w:tab/>
      </w:r>
      <w:r w:rsidR="00ED7C6F" w:rsidRPr="00560EA5">
        <w:rPr>
          <w:sz w:val="24"/>
          <w:szCs w:val="24"/>
        </w:rPr>
        <w:t xml:space="preserve">Direct paid losses by county for each of the past </w:t>
      </w:r>
      <w:r w:rsidR="00993E88">
        <w:rPr>
          <w:sz w:val="24"/>
          <w:szCs w:val="24"/>
        </w:rPr>
        <w:t>10</w:t>
      </w:r>
      <w:r w:rsidR="00ED7C6F" w:rsidRPr="00560EA5">
        <w:rPr>
          <w:sz w:val="24"/>
          <w:szCs w:val="24"/>
        </w:rPr>
        <w:t xml:space="preserve"> </w:t>
      </w:r>
      <w:r w:rsidR="00570BF6">
        <w:rPr>
          <w:sz w:val="24"/>
          <w:szCs w:val="24"/>
        </w:rPr>
        <w:t>report</w:t>
      </w:r>
      <w:r w:rsidR="00ED7C6F" w:rsidRPr="00560EA5">
        <w:rPr>
          <w:sz w:val="24"/>
          <w:szCs w:val="24"/>
        </w:rPr>
        <w:t xml:space="preserve"> years.  </w:t>
      </w:r>
      <w:r w:rsidR="00570BF6" w:rsidRPr="00746F59">
        <w:rPr>
          <w:sz w:val="24"/>
          <w:szCs w:val="24"/>
        </w:rPr>
        <w:t>For claims made policy type,</w:t>
      </w:r>
      <w:r w:rsidR="00ED7C6F" w:rsidRPr="00560EA5">
        <w:rPr>
          <w:sz w:val="24"/>
          <w:szCs w:val="24"/>
        </w:rPr>
        <w:t xml:space="preserve"> direct </w:t>
      </w:r>
      <w:r w:rsidR="00570BF6">
        <w:rPr>
          <w:sz w:val="24"/>
          <w:szCs w:val="24"/>
        </w:rPr>
        <w:t xml:space="preserve">paid </w:t>
      </w:r>
      <w:r w:rsidR="00ED7C6F" w:rsidRPr="00560EA5">
        <w:rPr>
          <w:sz w:val="24"/>
          <w:szCs w:val="24"/>
        </w:rPr>
        <w:t xml:space="preserve">losses and  direct </w:t>
      </w:r>
      <w:r w:rsidR="00570BF6">
        <w:rPr>
          <w:sz w:val="24"/>
          <w:szCs w:val="24"/>
        </w:rPr>
        <w:t xml:space="preserve">paid </w:t>
      </w:r>
      <w:r w:rsidR="00ED7C6F" w:rsidRPr="00560EA5">
        <w:rPr>
          <w:sz w:val="24"/>
          <w:szCs w:val="24"/>
        </w:rPr>
        <w:t xml:space="preserve">allocated loss adjustment expenses shall be reported separately.  </w:t>
      </w:r>
    </w:p>
    <w:p w:rsidR="00ED7C6F" w:rsidRPr="00570BF6" w:rsidRDefault="00ED7C6F" w:rsidP="00ED7C6F">
      <w:pPr>
        <w:rPr>
          <w:sz w:val="24"/>
          <w:szCs w:val="24"/>
        </w:rPr>
      </w:pPr>
    </w:p>
    <w:p w:rsidR="00570BF6" w:rsidRPr="00746F59" w:rsidRDefault="00570BF6" w:rsidP="00570BF6">
      <w:pPr>
        <w:ind w:left="720" w:hanging="720"/>
        <w:rPr>
          <w:sz w:val="24"/>
          <w:szCs w:val="24"/>
        </w:rPr>
      </w:pPr>
      <w:r w:rsidRPr="00746F59">
        <w:rPr>
          <w:sz w:val="24"/>
          <w:szCs w:val="24"/>
        </w:rPr>
        <w:t>●</w:t>
      </w:r>
      <w:r w:rsidRPr="00570BF6">
        <w:rPr>
          <w:sz w:val="24"/>
          <w:szCs w:val="24"/>
        </w:rPr>
        <w:tab/>
      </w:r>
      <w:r w:rsidRPr="00746F59">
        <w:rPr>
          <w:sz w:val="24"/>
          <w:szCs w:val="24"/>
        </w:rPr>
        <w:t xml:space="preserve">Direct paid allocated loss adjustment expenses by county for each of the past </w:t>
      </w:r>
      <w:r w:rsidR="00993E88">
        <w:rPr>
          <w:sz w:val="24"/>
          <w:szCs w:val="24"/>
        </w:rPr>
        <w:t>10</w:t>
      </w:r>
      <w:r w:rsidRPr="00746F59">
        <w:rPr>
          <w:sz w:val="24"/>
          <w:szCs w:val="24"/>
        </w:rPr>
        <w:t xml:space="preserve"> report years.  For claims made policy type, direct paid losses and direct paid allocated loss adjustment expenses shall be reported separately.  </w:t>
      </w:r>
    </w:p>
    <w:p w:rsidR="00570BF6" w:rsidRPr="00746F59" w:rsidRDefault="00570BF6" w:rsidP="00570BF6">
      <w:pPr>
        <w:ind w:left="720" w:hanging="720"/>
        <w:rPr>
          <w:sz w:val="24"/>
          <w:szCs w:val="24"/>
        </w:rPr>
      </w:pPr>
    </w:p>
    <w:p w:rsidR="00570BF6" w:rsidRPr="00746F59" w:rsidRDefault="00570BF6" w:rsidP="00570BF6">
      <w:pPr>
        <w:ind w:left="720" w:hanging="720"/>
        <w:rPr>
          <w:sz w:val="24"/>
          <w:szCs w:val="24"/>
        </w:rPr>
      </w:pPr>
      <w:r w:rsidRPr="00746F59">
        <w:rPr>
          <w:sz w:val="24"/>
          <w:szCs w:val="24"/>
        </w:rPr>
        <w:t>●</w:t>
      </w:r>
      <w:r>
        <w:rPr>
          <w:sz w:val="24"/>
          <w:szCs w:val="24"/>
        </w:rPr>
        <w:tab/>
      </w:r>
      <w:r w:rsidRPr="00746F59">
        <w:rPr>
          <w:sz w:val="24"/>
          <w:szCs w:val="24"/>
        </w:rPr>
        <w:t xml:space="preserve">Direct paid claim counts by county for each of the past </w:t>
      </w:r>
      <w:r w:rsidR="00993E88">
        <w:rPr>
          <w:sz w:val="24"/>
          <w:szCs w:val="24"/>
        </w:rPr>
        <w:t>10</w:t>
      </w:r>
      <w:r w:rsidRPr="00746F59">
        <w:rPr>
          <w:sz w:val="24"/>
          <w:szCs w:val="24"/>
        </w:rPr>
        <w:t xml:space="preserve"> report years.</w:t>
      </w:r>
    </w:p>
    <w:p w:rsidR="00570BF6" w:rsidRPr="00560EA5" w:rsidRDefault="00570BF6" w:rsidP="00ED7C6F">
      <w:pPr>
        <w:rPr>
          <w:sz w:val="24"/>
          <w:szCs w:val="24"/>
        </w:rPr>
      </w:pPr>
    </w:p>
    <w:p w:rsidR="00ED7C6F" w:rsidRPr="00560EA5" w:rsidRDefault="00007B9E" w:rsidP="00007B9E">
      <w:pPr>
        <w:ind w:left="720" w:hanging="720"/>
        <w:rPr>
          <w:sz w:val="24"/>
          <w:szCs w:val="24"/>
        </w:rPr>
      </w:pPr>
      <w:r>
        <w:rPr>
          <w:sz w:val="24"/>
          <w:szCs w:val="24"/>
        </w:rPr>
        <w:t>●</w:t>
      </w:r>
      <w:r>
        <w:rPr>
          <w:sz w:val="24"/>
          <w:szCs w:val="24"/>
        </w:rPr>
        <w:tab/>
      </w:r>
      <w:r w:rsidR="00ED7C6F" w:rsidRPr="00560EA5">
        <w:rPr>
          <w:sz w:val="24"/>
          <w:szCs w:val="24"/>
        </w:rPr>
        <w:t xml:space="preserve">Direct incurred losses by county for each of the past </w:t>
      </w:r>
      <w:r w:rsidR="00993E88">
        <w:rPr>
          <w:sz w:val="24"/>
          <w:szCs w:val="24"/>
        </w:rPr>
        <w:t>10</w:t>
      </w:r>
      <w:r w:rsidR="00ED7C6F" w:rsidRPr="00560EA5">
        <w:rPr>
          <w:sz w:val="24"/>
          <w:szCs w:val="24"/>
        </w:rPr>
        <w:t xml:space="preserve"> </w:t>
      </w:r>
      <w:r w:rsidR="00570BF6">
        <w:rPr>
          <w:sz w:val="24"/>
          <w:szCs w:val="24"/>
        </w:rPr>
        <w:t>report</w:t>
      </w:r>
      <w:r w:rsidR="00ED7C6F" w:rsidRPr="00560EA5">
        <w:rPr>
          <w:sz w:val="24"/>
          <w:szCs w:val="24"/>
        </w:rPr>
        <w:t xml:space="preserve"> years.  </w:t>
      </w:r>
      <w:r w:rsidR="00570BF6" w:rsidRPr="00746F59">
        <w:rPr>
          <w:sz w:val="24"/>
          <w:szCs w:val="24"/>
        </w:rPr>
        <w:t>For claims made policy type, direct incurred losses and direct incurred allocated loss adjustment expenses shall be reported separately.</w:t>
      </w:r>
    </w:p>
    <w:p w:rsidR="00ED7C6F" w:rsidRPr="00560EA5" w:rsidRDefault="00ED7C6F" w:rsidP="00ED7C6F">
      <w:pPr>
        <w:rPr>
          <w:sz w:val="24"/>
          <w:szCs w:val="24"/>
        </w:rPr>
      </w:pPr>
    </w:p>
    <w:p w:rsidR="00ED7C6F" w:rsidRPr="00560EA5" w:rsidRDefault="00007B9E" w:rsidP="00007B9E">
      <w:pPr>
        <w:ind w:left="720"/>
        <w:rPr>
          <w:sz w:val="24"/>
          <w:szCs w:val="24"/>
        </w:rPr>
      </w:pPr>
      <w:r>
        <w:rPr>
          <w:sz w:val="24"/>
          <w:szCs w:val="24"/>
        </w:rPr>
        <w:t>○</w:t>
      </w:r>
      <w:r>
        <w:rPr>
          <w:sz w:val="24"/>
          <w:szCs w:val="24"/>
        </w:rPr>
        <w:tab/>
      </w:r>
      <w:r w:rsidR="00ED7C6F" w:rsidRPr="00560EA5">
        <w:rPr>
          <w:sz w:val="24"/>
          <w:szCs w:val="24"/>
        </w:rPr>
        <w:t xml:space="preserve">Incurred losses equal paid losses plus case reserves.  </w:t>
      </w:r>
    </w:p>
    <w:p w:rsidR="00ED7C6F" w:rsidRPr="00560EA5" w:rsidRDefault="00007B9E" w:rsidP="00007B9E">
      <w:pPr>
        <w:ind w:left="1440" w:hanging="720"/>
        <w:rPr>
          <w:sz w:val="24"/>
          <w:szCs w:val="24"/>
        </w:rPr>
      </w:pPr>
      <w:r>
        <w:rPr>
          <w:sz w:val="24"/>
          <w:szCs w:val="24"/>
        </w:rPr>
        <w:t>○</w:t>
      </w:r>
      <w:r>
        <w:rPr>
          <w:sz w:val="24"/>
          <w:szCs w:val="24"/>
        </w:rPr>
        <w:tab/>
      </w:r>
      <w:r w:rsidR="00ED7C6F" w:rsidRPr="00560EA5">
        <w:rPr>
          <w:sz w:val="24"/>
          <w:szCs w:val="24"/>
        </w:rPr>
        <w:t>Total incurred losses are required, not just incurred on open claims.</w:t>
      </w:r>
    </w:p>
    <w:p w:rsidR="00ED7C6F" w:rsidRPr="00560EA5" w:rsidRDefault="00007B9E" w:rsidP="00007B9E">
      <w:pPr>
        <w:ind w:left="1440" w:hanging="720"/>
        <w:rPr>
          <w:sz w:val="24"/>
          <w:szCs w:val="24"/>
        </w:rPr>
      </w:pPr>
      <w:r>
        <w:rPr>
          <w:sz w:val="24"/>
          <w:szCs w:val="24"/>
        </w:rPr>
        <w:t>○</w:t>
      </w:r>
      <w:r>
        <w:rPr>
          <w:sz w:val="24"/>
          <w:szCs w:val="24"/>
        </w:rPr>
        <w:tab/>
      </w:r>
      <w:r w:rsidR="00ED7C6F" w:rsidRPr="00560EA5">
        <w:rPr>
          <w:sz w:val="24"/>
          <w:szCs w:val="24"/>
        </w:rPr>
        <w:t xml:space="preserve">An accurate estimate for the claims related to that </w:t>
      </w:r>
      <w:r w:rsidR="005C0B52">
        <w:rPr>
          <w:sz w:val="24"/>
          <w:szCs w:val="24"/>
        </w:rPr>
        <w:t>report</w:t>
      </w:r>
      <w:r w:rsidR="00ED7C6F" w:rsidRPr="00560EA5">
        <w:rPr>
          <w:sz w:val="24"/>
          <w:szCs w:val="24"/>
        </w:rPr>
        <w:t xml:space="preserve"> year and county is required.  Average incurred severities are unacceptable.</w:t>
      </w:r>
    </w:p>
    <w:p w:rsidR="00ED7C6F" w:rsidRPr="005C0B52" w:rsidRDefault="00ED7C6F" w:rsidP="00ED7C6F">
      <w:pPr>
        <w:rPr>
          <w:sz w:val="24"/>
          <w:szCs w:val="24"/>
        </w:rPr>
      </w:pPr>
    </w:p>
    <w:p w:rsidR="005C0B52" w:rsidRPr="00746F59" w:rsidRDefault="005C0B52" w:rsidP="005C0B52">
      <w:pPr>
        <w:ind w:left="720" w:hanging="720"/>
        <w:rPr>
          <w:sz w:val="24"/>
          <w:szCs w:val="24"/>
        </w:rPr>
      </w:pPr>
      <w:r w:rsidRPr="00746F59">
        <w:rPr>
          <w:sz w:val="24"/>
          <w:szCs w:val="24"/>
        </w:rPr>
        <w:t>●</w:t>
      </w:r>
      <w:r>
        <w:rPr>
          <w:sz w:val="24"/>
          <w:szCs w:val="24"/>
        </w:rPr>
        <w:tab/>
      </w:r>
      <w:r w:rsidRPr="00746F59">
        <w:rPr>
          <w:sz w:val="24"/>
          <w:szCs w:val="24"/>
        </w:rPr>
        <w:t xml:space="preserve">Direct incurred allocated loss adjustment expenses by county for each of the past </w:t>
      </w:r>
      <w:r w:rsidR="009D4F66">
        <w:rPr>
          <w:sz w:val="24"/>
          <w:szCs w:val="24"/>
        </w:rPr>
        <w:t xml:space="preserve">10 </w:t>
      </w:r>
      <w:r w:rsidRPr="00746F59">
        <w:rPr>
          <w:sz w:val="24"/>
          <w:szCs w:val="24"/>
        </w:rPr>
        <w:t xml:space="preserve">report years.  For claims made policy type, direct incurred losses and direct incurred allocated loss adjustment expenses shall be reported separately.  </w:t>
      </w:r>
    </w:p>
    <w:p w:rsidR="005C0B52" w:rsidRPr="00746F59" w:rsidRDefault="005C0B52" w:rsidP="005C0B52">
      <w:pPr>
        <w:ind w:left="720" w:hanging="720"/>
        <w:rPr>
          <w:sz w:val="24"/>
          <w:szCs w:val="24"/>
        </w:rPr>
      </w:pPr>
    </w:p>
    <w:p w:rsidR="005C0B52" w:rsidRPr="00746F59" w:rsidRDefault="005C0B52" w:rsidP="005C0B52">
      <w:pPr>
        <w:ind w:left="1440" w:hanging="720"/>
        <w:rPr>
          <w:sz w:val="24"/>
          <w:szCs w:val="24"/>
        </w:rPr>
      </w:pPr>
      <w:r w:rsidRPr="00746F59">
        <w:rPr>
          <w:sz w:val="24"/>
          <w:szCs w:val="24"/>
        </w:rPr>
        <w:t>○</w:t>
      </w:r>
      <w:r>
        <w:rPr>
          <w:sz w:val="24"/>
          <w:szCs w:val="24"/>
        </w:rPr>
        <w:tab/>
      </w:r>
      <w:r w:rsidRPr="00746F59">
        <w:rPr>
          <w:sz w:val="24"/>
          <w:szCs w:val="24"/>
        </w:rPr>
        <w:t>Total incurred allocated loss adjustment expenses are required, not just incurred on open claims.</w:t>
      </w:r>
    </w:p>
    <w:p w:rsidR="005C0B52" w:rsidRPr="00746F59" w:rsidRDefault="005C0B52" w:rsidP="005C0B52">
      <w:pPr>
        <w:ind w:left="720" w:hanging="720"/>
        <w:rPr>
          <w:sz w:val="24"/>
          <w:szCs w:val="24"/>
        </w:rPr>
      </w:pPr>
    </w:p>
    <w:p w:rsidR="005C0B52" w:rsidRPr="00746F59" w:rsidRDefault="005C0B52" w:rsidP="005C0B52">
      <w:pPr>
        <w:ind w:left="720" w:hanging="720"/>
        <w:rPr>
          <w:sz w:val="24"/>
          <w:szCs w:val="24"/>
        </w:rPr>
      </w:pPr>
      <w:r w:rsidRPr="00746F59">
        <w:rPr>
          <w:sz w:val="24"/>
          <w:szCs w:val="24"/>
        </w:rPr>
        <w:t>●</w:t>
      </w:r>
      <w:r>
        <w:rPr>
          <w:sz w:val="24"/>
          <w:szCs w:val="24"/>
        </w:rPr>
        <w:tab/>
      </w:r>
      <w:r w:rsidRPr="00746F59">
        <w:rPr>
          <w:sz w:val="24"/>
          <w:szCs w:val="24"/>
        </w:rPr>
        <w:t xml:space="preserve">Direct incurred claim counts by county for each of the past </w:t>
      </w:r>
      <w:r w:rsidR="00993E88">
        <w:rPr>
          <w:sz w:val="24"/>
          <w:szCs w:val="24"/>
        </w:rPr>
        <w:t>10</w:t>
      </w:r>
      <w:r w:rsidRPr="00746F59">
        <w:rPr>
          <w:sz w:val="24"/>
          <w:szCs w:val="24"/>
        </w:rPr>
        <w:t xml:space="preserve"> report years.  </w:t>
      </w:r>
    </w:p>
    <w:p w:rsidR="005C0B52" w:rsidRPr="00746F59" w:rsidRDefault="005C0B52" w:rsidP="005C0B52">
      <w:pPr>
        <w:ind w:left="720" w:hanging="720"/>
        <w:rPr>
          <w:sz w:val="24"/>
          <w:szCs w:val="24"/>
        </w:rPr>
      </w:pPr>
    </w:p>
    <w:p w:rsidR="005C0B52" w:rsidRPr="00746F59" w:rsidRDefault="005C0B52" w:rsidP="005C0B52">
      <w:pPr>
        <w:ind w:left="720" w:hanging="720"/>
        <w:rPr>
          <w:sz w:val="24"/>
          <w:szCs w:val="24"/>
        </w:rPr>
      </w:pPr>
      <w:r w:rsidRPr="00746F59">
        <w:rPr>
          <w:sz w:val="24"/>
          <w:szCs w:val="24"/>
        </w:rPr>
        <w:t>●</w:t>
      </w:r>
      <w:r>
        <w:rPr>
          <w:sz w:val="24"/>
          <w:szCs w:val="24"/>
        </w:rPr>
        <w:tab/>
      </w:r>
      <w:r w:rsidRPr="00746F59">
        <w:rPr>
          <w:sz w:val="24"/>
          <w:szCs w:val="24"/>
        </w:rPr>
        <w:t xml:space="preserve">Direct earned exposures by county for each of the past </w:t>
      </w:r>
      <w:r w:rsidR="00993E88">
        <w:rPr>
          <w:sz w:val="24"/>
          <w:szCs w:val="24"/>
        </w:rPr>
        <w:t>10</w:t>
      </w:r>
      <w:r w:rsidRPr="00746F59">
        <w:rPr>
          <w:sz w:val="24"/>
          <w:szCs w:val="24"/>
        </w:rPr>
        <w:t xml:space="preserve"> report years.  </w:t>
      </w:r>
    </w:p>
    <w:p w:rsidR="005C0B52" w:rsidRPr="00746F59" w:rsidRDefault="005C0B52" w:rsidP="005C0B52">
      <w:pPr>
        <w:rPr>
          <w:sz w:val="24"/>
          <w:szCs w:val="24"/>
        </w:rPr>
      </w:pPr>
    </w:p>
    <w:p w:rsidR="005C0B52" w:rsidRPr="00746F59" w:rsidRDefault="005C0B52" w:rsidP="005C0B52">
      <w:pPr>
        <w:rPr>
          <w:sz w:val="24"/>
          <w:szCs w:val="24"/>
        </w:rPr>
      </w:pPr>
      <w:r w:rsidRPr="00746F59">
        <w:rPr>
          <w:sz w:val="24"/>
          <w:szCs w:val="24"/>
        </w:rPr>
        <w:t>●</w:t>
      </w:r>
      <w:r>
        <w:rPr>
          <w:sz w:val="24"/>
          <w:szCs w:val="24"/>
        </w:rPr>
        <w:tab/>
      </w:r>
      <w:r w:rsidRPr="00746F59">
        <w:rPr>
          <w:sz w:val="24"/>
          <w:szCs w:val="24"/>
        </w:rPr>
        <w:t xml:space="preserve">Direct earned premium by county for each of the past </w:t>
      </w:r>
      <w:r w:rsidR="00993E88">
        <w:rPr>
          <w:sz w:val="24"/>
          <w:szCs w:val="24"/>
        </w:rPr>
        <w:t>10</w:t>
      </w:r>
      <w:r w:rsidRPr="00746F59">
        <w:rPr>
          <w:sz w:val="24"/>
          <w:szCs w:val="24"/>
        </w:rPr>
        <w:t xml:space="preserve"> report years.</w:t>
      </w:r>
    </w:p>
    <w:p w:rsidR="005C0B52" w:rsidRDefault="005C0B52" w:rsidP="005C0B52">
      <w:pPr>
        <w:rPr>
          <w:sz w:val="24"/>
          <w:szCs w:val="24"/>
        </w:rPr>
      </w:pPr>
    </w:p>
    <w:p w:rsidR="005C0B52" w:rsidRPr="00322866" w:rsidRDefault="005C0B52" w:rsidP="005C0B52">
      <w:pPr>
        <w:rPr>
          <w:b/>
          <w:sz w:val="24"/>
          <w:szCs w:val="24"/>
        </w:rPr>
      </w:pPr>
      <w:r w:rsidRPr="00322866">
        <w:rPr>
          <w:b/>
          <w:sz w:val="24"/>
          <w:szCs w:val="24"/>
        </w:rPr>
        <w:t>Examples of Reports for Claims Made Policy Type:</w:t>
      </w:r>
    </w:p>
    <w:p w:rsidR="00993E88" w:rsidRPr="00A90E36" w:rsidRDefault="00993E88" w:rsidP="005C0B52">
      <w:pPr>
        <w:rPr>
          <w:sz w:val="24"/>
          <w:szCs w:val="24"/>
        </w:rPr>
      </w:pPr>
    </w:p>
    <w:tbl>
      <w:tblPr>
        <w:tblW w:w="8749" w:type="dxa"/>
        <w:tblInd w:w="93" w:type="dxa"/>
        <w:tblLook w:val="04A0" w:firstRow="1" w:lastRow="0" w:firstColumn="1" w:lastColumn="0" w:noHBand="0" w:noVBand="1"/>
      </w:tblPr>
      <w:tblGrid>
        <w:gridCol w:w="1149"/>
        <w:gridCol w:w="986"/>
        <w:gridCol w:w="740"/>
        <w:gridCol w:w="760"/>
        <w:gridCol w:w="740"/>
        <w:gridCol w:w="717"/>
        <w:gridCol w:w="740"/>
        <w:gridCol w:w="740"/>
        <w:gridCol w:w="740"/>
        <w:gridCol w:w="717"/>
        <w:gridCol w:w="720"/>
      </w:tblGrid>
      <w:tr w:rsidR="005C0B52" w:rsidRPr="00E37AE3" w:rsidTr="005C0B52">
        <w:trPr>
          <w:trHeight w:val="300"/>
        </w:trPr>
        <w:tc>
          <w:tcPr>
            <w:tcW w:w="2135" w:type="dxa"/>
            <w:gridSpan w:val="2"/>
            <w:tcBorders>
              <w:top w:val="nil"/>
              <w:left w:val="nil"/>
              <w:bottom w:val="nil"/>
              <w:right w:val="nil"/>
            </w:tcBorders>
            <w:shd w:val="clear" w:color="auto" w:fill="auto"/>
            <w:noWrap/>
            <w:vAlign w:val="bottom"/>
          </w:tcPr>
          <w:p w:rsidR="005C0B52" w:rsidRPr="00322866" w:rsidRDefault="005C0B52" w:rsidP="005C0B52">
            <w:pPr>
              <w:rPr>
                <w:b/>
                <w:bCs/>
                <w:color w:val="000000"/>
              </w:rPr>
            </w:pPr>
            <w:r w:rsidRPr="00322866">
              <w:rPr>
                <w:b/>
                <w:bCs/>
                <w:color w:val="000000"/>
                <w:sz w:val="22"/>
                <w:szCs w:val="22"/>
              </w:rPr>
              <w:t>Paid Losses</w:t>
            </w:r>
            <w:bookmarkStart w:id="0" w:name="_GoBack"/>
            <w:bookmarkEnd w:id="0"/>
          </w:p>
        </w:tc>
        <w:tc>
          <w:tcPr>
            <w:tcW w:w="740" w:type="dxa"/>
            <w:tcBorders>
              <w:top w:val="nil"/>
              <w:left w:val="nil"/>
              <w:bottom w:val="nil"/>
              <w:right w:val="nil"/>
            </w:tcBorders>
            <w:shd w:val="clear" w:color="auto" w:fill="auto"/>
            <w:noWrap/>
            <w:vAlign w:val="bottom"/>
          </w:tcPr>
          <w:p w:rsidR="005C0B52" w:rsidRPr="00A90E36"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A90E36"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A90E36"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A90E36"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A90E36"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A90E36"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A90E36"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A90E36"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A90E36" w:rsidRDefault="005C0B52" w:rsidP="005C0B52">
            <w:pPr>
              <w:rPr>
                <w:color w:val="000000"/>
              </w:rPr>
            </w:pPr>
          </w:p>
        </w:tc>
      </w:tr>
      <w:tr w:rsidR="005C0B52" w:rsidRPr="001928DC" w:rsidTr="005C0B52">
        <w:trPr>
          <w:trHeight w:val="6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2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9 Year Prior</w:t>
            </w:r>
          </w:p>
        </w:tc>
      </w:tr>
      <w:tr w:rsidR="00346198" w:rsidRPr="001928DC" w:rsidTr="00346198">
        <w:trPr>
          <w:trHeight w:val="153"/>
        </w:trPr>
        <w:tc>
          <w:tcPr>
            <w:tcW w:w="8749" w:type="dxa"/>
            <w:gridSpan w:val="11"/>
            <w:tcBorders>
              <w:top w:val="nil"/>
              <w:left w:val="nil"/>
              <w:bottom w:val="nil"/>
              <w:right w:val="nil"/>
            </w:tcBorders>
            <w:shd w:val="clear" w:color="auto" w:fill="auto"/>
            <w:noWrap/>
            <w:vAlign w:val="bottom"/>
          </w:tcPr>
          <w:p w:rsidR="00346198" w:rsidRPr="001928DC" w:rsidRDefault="00346198" w:rsidP="005C0B52">
            <w:pPr>
              <w:jc w:val="center"/>
              <w:rPr>
                <w:color w:val="000000"/>
                <w:sz w:val="22"/>
                <w:szCs w:val="22"/>
              </w:rPr>
            </w:pPr>
          </w:p>
        </w:tc>
      </w:tr>
      <w:tr w:rsidR="00B85F1C" w:rsidRPr="001928DC" w:rsidTr="005C0B52">
        <w:trPr>
          <w:trHeight w:val="300"/>
        </w:trPr>
        <w:tc>
          <w:tcPr>
            <w:tcW w:w="1149" w:type="dxa"/>
            <w:tcBorders>
              <w:top w:val="nil"/>
              <w:left w:val="nil"/>
              <w:bottom w:val="nil"/>
              <w:right w:val="nil"/>
            </w:tcBorders>
            <w:shd w:val="clear" w:color="auto" w:fill="auto"/>
            <w:noWrap/>
            <w:vAlign w:val="bottom"/>
          </w:tcPr>
          <w:p w:rsidR="00B85F1C" w:rsidRPr="001928DC" w:rsidRDefault="00B85F1C" w:rsidP="005C0B52">
            <w:pPr>
              <w:rPr>
                <w:b/>
                <w:bCs/>
                <w:color w:val="000000"/>
                <w:sz w:val="22"/>
                <w:szCs w:val="22"/>
              </w:rPr>
            </w:pPr>
            <w:r w:rsidRPr="001928DC">
              <w:rPr>
                <w:b/>
                <w:bCs/>
                <w:color w:val="000000"/>
                <w:sz w:val="22"/>
                <w:szCs w:val="22"/>
              </w:rPr>
              <w:lastRenderedPageBreak/>
              <w:t>County</w:t>
            </w:r>
          </w:p>
        </w:tc>
        <w:tc>
          <w:tcPr>
            <w:tcW w:w="986"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6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2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001</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002</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003</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004</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005</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006</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007</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300"/>
        </w:trPr>
        <w:tc>
          <w:tcPr>
            <w:tcW w:w="2135" w:type="dxa"/>
            <w:gridSpan w:val="2"/>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Paid ALAE</w:t>
            </w: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6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2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9 Year Prior</w:t>
            </w:r>
          </w:p>
        </w:tc>
      </w:tr>
      <w:tr w:rsidR="00346198" w:rsidRPr="001928DC" w:rsidTr="00E465E4">
        <w:trPr>
          <w:trHeight w:val="405"/>
        </w:trPr>
        <w:tc>
          <w:tcPr>
            <w:tcW w:w="8749" w:type="dxa"/>
            <w:gridSpan w:val="11"/>
            <w:tcBorders>
              <w:top w:val="nil"/>
              <w:left w:val="nil"/>
              <w:bottom w:val="nil"/>
              <w:right w:val="nil"/>
            </w:tcBorders>
            <w:shd w:val="clear" w:color="auto" w:fill="auto"/>
            <w:noWrap/>
            <w:vAlign w:val="bottom"/>
          </w:tcPr>
          <w:p w:rsidR="00346198" w:rsidRPr="001928DC" w:rsidRDefault="00E465E4" w:rsidP="00E465E4">
            <w:pPr>
              <w:rPr>
                <w:b/>
                <w:color w:val="000000"/>
                <w:sz w:val="22"/>
                <w:szCs w:val="22"/>
              </w:rPr>
            </w:pPr>
            <w:r w:rsidRPr="001928DC">
              <w:rPr>
                <w:b/>
                <w:color w:val="000000"/>
                <w:sz w:val="22"/>
                <w:szCs w:val="22"/>
              </w:rPr>
              <w:t>County</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001</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002</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003</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004</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005</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006</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007</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300"/>
        </w:trPr>
        <w:tc>
          <w:tcPr>
            <w:tcW w:w="2135" w:type="dxa"/>
            <w:gridSpan w:val="2"/>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Paid Counts</w:t>
            </w: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6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2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9 Year Prior</w:t>
            </w:r>
          </w:p>
        </w:tc>
      </w:tr>
      <w:tr w:rsidR="00C7158F" w:rsidRPr="001928DC" w:rsidTr="00746F59">
        <w:trPr>
          <w:trHeight w:val="99"/>
        </w:trPr>
        <w:tc>
          <w:tcPr>
            <w:tcW w:w="8749" w:type="dxa"/>
            <w:gridSpan w:val="11"/>
            <w:tcBorders>
              <w:top w:val="nil"/>
              <w:left w:val="nil"/>
              <w:bottom w:val="nil"/>
              <w:right w:val="nil"/>
            </w:tcBorders>
            <w:shd w:val="clear" w:color="auto" w:fill="auto"/>
            <w:noWrap/>
            <w:vAlign w:val="bottom"/>
          </w:tcPr>
          <w:p w:rsidR="00C7158F" w:rsidRPr="001928DC" w:rsidRDefault="00C7158F" w:rsidP="005C0B52">
            <w:pPr>
              <w:jc w:val="center"/>
              <w:rPr>
                <w:color w:val="000000"/>
                <w:sz w:val="22"/>
                <w:szCs w:val="22"/>
              </w:rPr>
            </w:pPr>
          </w:p>
        </w:tc>
      </w:tr>
      <w:tr w:rsidR="00B85F1C" w:rsidRPr="001928DC" w:rsidTr="005C0B52">
        <w:trPr>
          <w:trHeight w:val="300"/>
        </w:trPr>
        <w:tc>
          <w:tcPr>
            <w:tcW w:w="1149" w:type="dxa"/>
            <w:tcBorders>
              <w:top w:val="nil"/>
              <w:left w:val="nil"/>
              <w:bottom w:val="nil"/>
              <w:right w:val="nil"/>
            </w:tcBorders>
            <w:shd w:val="clear" w:color="auto" w:fill="auto"/>
            <w:noWrap/>
            <w:vAlign w:val="bottom"/>
          </w:tcPr>
          <w:p w:rsidR="00B85F1C" w:rsidRPr="001928DC" w:rsidRDefault="00B85F1C" w:rsidP="005C0B52">
            <w:pPr>
              <w:rPr>
                <w:b/>
                <w:bCs/>
                <w:color w:val="000000"/>
                <w:sz w:val="22"/>
                <w:szCs w:val="22"/>
              </w:rPr>
            </w:pPr>
            <w:r w:rsidRPr="001928DC">
              <w:rPr>
                <w:b/>
                <w:bCs/>
                <w:color w:val="000000"/>
                <w:sz w:val="22"/>
                <w:szCs w:val="22"/>
              </w:rPr>
              <w:t>County</w:t>
            </w:r>
          </w:p>
        </w:tc>
        <w:tc>
          <w:tcPr>
            <w:tcW w:w="986"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6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2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001</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002</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003</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004</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005</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006</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007</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300"/>
        </w:trPr>
        <w:tc>
          <w:tcPr>
            <w:tcW w:w="2135" w:type="dxa"/>
            <w:gridSpan w:val="2"/>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Incurred Losses</w:t>
            </w: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6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2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9 Year Prior</w:t>
            </w:r>
          </w:p>
        </w:tc>
      </w:tr>
      <w:tr w:rsidR="00346198" w:rsidRPr="001928DC" w:rsidTr="00346198">
        <w:trPr>
          <w:trHeight w:val="80"/>
        </w:trPr>
        <w:tc>
          <w:tcPr>
            <w:tcW w:w="8749" w:type="dxa"/>
            <w:gridSpan w:val="11"/>
            <w:tcBorders>
              <w:top w:val="nil"/>
              <w:left w:val="nil"/>
              <w:bottom w:val="nil"/>
              <w:right w:val="nil"/>
            </w:tcBorders>
            <w:shd w:val="clear" w:color="auto" w:fill="auto"/>
            <w:noWrap/>
            <w:vAlign w:val="bottom"/>
          </w:tcPr>
          <w:p w:rsidR="00346198" w:rsidRPr="001928DC" w:rsidRDefault="00346198" w:rsidP="005C0B52">
            <w:pPr>
              <w:jc w:val="center"/>
              <w:rPr>
                <w:color w:val="000000"/>
                <w:sz w:val="22"/>
                <w:szCs w:val="22"/>
              </w:rPr>
            </w:pPr>
          </w:p>
        </w:tc>
      </w:tr>
      <w:tr w:rsidR="00B85F1C" w:rsidRPr="001928DC" w:rsidTr="005C0B52">
        <w:trPr>
          <w:trHeight w:val="300"/>
        </w:trPr>
        <w:tc>
          <w:tcPr>
            <w:tcW w:w="1149" w:type="dxa"/>
            <w:tcBorders>
              <w:top w:val="nil"/>
              <w:left w:val="nil"/>
              <w:bottom w:val="nil"/>
              <w:right w:val="nil"/>
            </w:tcBorders>
            <w:shd w:val="clear" w:color="auto" w:fill="auto"/>
            <w:noWrap/>
            <w:vAlign w:val="bottom"/>
          </w:tcPr>
          <w:p w:rsidR="00B85F1C" w:rsidRPr="001928DC" w:rsidRDefault="00B85F1C" w:rsidP="005C0B52">
            <w:pPr>
              <w:rPr>
                <w:b/>
                <w:bCs/>
                <w:color w:val="000000"/>
                <w:sz w:val="22"/>
                <w:szCs w:val="22"/>
              </w:rPr>
            </w:pPr>
            <w:r w:rsidRPr="001928DC">
              <w:rPr>
                <w:b/>
                <w:bCs/>
                <w:color w:val="000000"/>
                <w:sz w:val="22"/>
                <w:szCs w:val="22"/>
              </w:rPr>
              <w:lastRenderedPageBreak/>
              <w:t>County</w:t>
            </w:r>
          </w:p>
        </w:tc>
        <w:tc>
          <w:tcPr>
            <w:tcW w:w="986"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6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2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001</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002</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003</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004</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005</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006</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007</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300"/>
        </w:trPr>
        <w:tc>
          <w:tcPr>
            <w:tcW w:w="2135" w:type="dxa"/>
            <w:gridSpan w:val="2"/>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Incurred ALAE</w:t>
            </w: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6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2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9 Year Prior</w:t>
            </w:r>
          </w:p>
        </w:tc>
      </w:tr>
      <w:tr w:rsidR="00346198" w:rsidRPr="001928DC" w:rsidTr="00E465E4">
        <w:trPr>
          <w:trHeight w:val="405"/>
        </w:trPr>
        <w:tc>
          <w:tcPr>
            <w:tcW w:w="8749" w:type="dxa"/>
            <w:gridSpan w:val="11"/>
            <w:tcBorders>
              <w:top w:val="nil"/>
              <w:left w:val="nil"/>
              <w:bottom w:val="nil"/>
              <w:right w:val="nil"/>
            </w:tcBorders>
            <w:shd w:val="clear" w:color="auto" w:fill="auto"/>
            <w:noWrap/>
            <w:vAlign w:val="bottom"/>
          </w:tcPr>
          <w:p w:rsidR="00346198" w:rsidRPr="001928DC" w:rsidRDefault="00E465E4" w:rsidP="00E465E4">
            <w:pPr>
              <w:rPr>
                <w:b/>
                <w:color w:val="000000"/>
                <w:sz w:val="22"/>
                <w:szCs w:val="22"/>
              </w:rPr>
            </w:pPr>
            <w:r w:rsidRPr="001928DC">
              <w:rPr>
                <w:b/>
                <w:color w:val="000000"/>
                <w:sz w:val="22"/>
                <w:szCs w:val="22"/>
              </w:rPr>
              <w:t>County</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001</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002</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003</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004</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005</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006</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007</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300"/>
        </w:trPr>
        <w:tc>
          <w:tcPr>
            <w:tcW w:w="2135" w:type="dxa"/>
            <w:gridSpan w:val="2"/>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Incurred Counts</w:t>
            </w: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6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2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9 Year Prior</w:t>
            </w:r>
          </w:p>
        </w:tc>
      </w:tr>
      <w:tr w:rsidR="00346198" w:rsidRPr="001928DC" w:rsidTr="00346198">
        <w:trPr>
          <w:trHeight w:val="80"/>
        </w:trPr>
        <w:tc>
          <w:tcPr>
            <w:tcW w:w="8749" w:type="dxa"/>
            <w:gridSpan w:val="11"/>
            <w:tcBorders>
              <w:top w:val="nil"/>
              <w:left w:val="nil"/>
              <w:bottom w:val="nil"/>
              <w:right w:val="nil"/>
            </w:tcBorders>
            <w:shd w:val="clear" w:color="auto" w:fill="auto"/>
            <w:noWrap/>
            <w:vAlign w:val="bottom"/>
          </w:tcPr>
          <w:p w:rsidR="00346198" w:rsidRPr="001928DC" w:rsidRDefault="00346198" w:rsidP="005C0B52">
            <w:pPr>
              <w:jc w:val="center"/>
              <w:rPr>
                <w:color w:val="000000"/>
                <w:sz w:val="22"/>
                <w:szCs w:val="22"/>
              </w:rPr>
            </w:pPr>
          </w:p>
        </w:tc>
      </w:tr>
      <w:tr w:rsidR="00B85F1C" w:rsidRPr="001928DC" w:rsidTr="005C0B52">
        <w:trPr>
          <w:trHeight w:val="300"/>
        </w:trPr>
        <w:tc>
          <w:tcPr>
            <w:tcW w:w="1149" w:type="dxa"/>
            <w:tcBorders>
              <w:top w:val="nil"/>
              <w:left w:val="nil"/>
              <w:bottom w:val="nil"/>
              <w:right w:val="nil"/>
            </w:tcBorders>
            <w:shd w:val="clear" w:color="auto" w:fill="auto"/>
            <w:noWrap/>
            <w:vAlign w:val="bottom"/>
          </w:tcPr>
          <w:p w:rsidR="00B85F1C" w:rsidRPr="001928DC" w:rsidRDefault="00B85F1C" w:rsidP="005C0B52">
            <w:pPr>
              <w:rPr>
                <w:b/>
                <w:bCs/>
                <w:color w:val="000000"/>
                <w:sz w:val="22"/>
                <w:szCs w:val="22"/>
              </w:rPr>
            </w:pPr>
            <w:r w:rsidRPr="001928DC">
              <w:rPr>
                <w:b/>
                <w:bCs/>
                <w:color w:val="000000"/>
                <w:sz w:val="22"/>
                <w:szCs w:val="22"/>
              </w:rPr>
              <w:t>County</w:t>
            </w:r>
          </w:p>
        </w:tc>
        <w:tc>
          <w:tcPr>
            <w:tcW w:w="986"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6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2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001</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002</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003</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004</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005</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006</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007</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300"/>
        </w:trPr>
        <w:tc>
          <w:tcPr>
            <w:tcW w:w="2135" w:type="dxa"/>
            <w:gridSpan w:val="2"/>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Earned Exposures</w:t>
            </w: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6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2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9 Year Prior</w:t>
            </w:r>
          </w:p>
        </w:tc>
      </w:tr>
      <w:tr w:rsidR="00346198" w:rsidRPr="001928DC" w:rsidTr="00346198">
        <w:trPr>
          <w:trHeight w:val="80"/>
        </w:trPr>
        <w:tc>
          <w:tcPr>
            <w:tcW w:w="8749" w:type="dxa"/>
            <w:gridSpan w:val="11"/>
            <w:tcBorders>
              <w:top w:val="nil"/>
              <w:left w:val="nil"/>
              <w:bottom w:val="nil"/>
              <w:right w:val="nil"/>
            </w:tcBorders>
            <w:shd w:val="clear" w:color="auto" w:fill="auto"/>
            <w:noWrap/>
            <w:vAlign w:val="bottom"/>
          </w:tcPr>
          <w:p w:rsidR="00346198" w:rsidRPr="001928DC" w:rsidRDefault="00346198" w:rsidP="005C0B52">
            <w:pPr>
              <w:jc w:val="center"/>
              <w:rPr>
                <w:color w:val="000000"/>
                <w:sz w:val="22"/>
                <w:szCs w:val="22"/>
              </w:rPr>
            </w:pPr>
          </w:p>
        </w:tc>
      </w:tr>
      <w:tr w:rsidR="00B85F1C" w:rsidRPr="001928DC" w:rsidTr="005C0B52">
        <w:trPr>
          <w:trHeight w:val="300"/>
        </w:trPr>
        <w:tc>
          <w:tcPr>
            <w:tcW w:w="1149" w:type="dxa"/>
            <w:tcBorders>
              <w:top w:val="nil"/>
              <w:left w:val="nil"/>
              <w:bottom w:val="nil"/>
              <w:right w:val="nil"/>
            </w:tcBorders>
            <w:shd w:val="clear" w:color="auto" w:fill="auto"/>
            <w:noWrap/>
            <w:vAlign w:val="bottom"/>
          </w:tcPr>
          <w:p w:rsidR="00B85F1C" w:rsidRPr="001928DC" w:rsidRDefault="00B85F1C" w:rsidP="005C0B52">
            <w:pPr>
              <w:rPr>
                <w:b/>
                <w:bCs/>
                <w:color w:val="000000"/>
                <w:sz w:val="22"/>
                <w:szCs w:val="22"/>
              </w:rPr>
            </w:pPr>
            <w:r w:rsidRPr="001928DC">
              <w:rPr>
                <w:b/>
                <w:bCs/>
                <w:color w:val="000000"/>
                <w:sz w:val="22"/>
                <w:szCs w:val="22"/>
              </w:rPr>
              <w:lastRenderedPageBreak/>
              <w:t>County</w:t>
            </w:r>
          </w:p>
        </w:tc>
        <w:tc>
          <w:tcPr>
            <w:tcW w:w="986"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6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2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001</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002</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003</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004</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005</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006</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007</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300"/>
        </w:trPr>
        <w:tc>
          <w:tcPr>
            <w:tcW w:w="2135" w:type="dxa"/>
            <w:gridSpan w:val="2"/>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Earned Premium</w:t>
            </w: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20"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5C0B52">
        <w:trPr>
          <w:trHeight w:val="600"/>
        </w:trPr>
        <w:tc>
          <w:tcPr>
            <w:tcW w:w="1149"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2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9 Year Prior</w:t>
            </w:r>
          </w:p>
        </w:tc>
      </w:tr>
      <w:tr w:rsidR="00346198" w:rsidRPr="001928DC" w:rsidTr="00346198">
        <w:trPr>
          <w:trHeight w:val="80"/>
        </w:trPr>
        <w:tc>
          <w:tcPr>
            <w:tcW w:w="8749" w:type="dxa"/>
            <w:gridSpan w:val="11"/>
            <w:tcBorders>
              <w:top w:val="nil"/>
              <w:left w:val="nil"/>
              <w:bottom w:val="nil"/>
              <w:right w:val="nil"/>
            </w:tcBorders>
            <w:shd w:val="clear" w:color="auto" w:fill="auto"/>
            <w:noWrap/>
            <w:vAlign w:val="bottom"/>
          </w:tcPr>
          <w:p w:rsidR="00346198" w:rsidRPr="001928DC" w:rsidRDefault="00346198" w:rsidP="005C0B52">
            <w:pPr>
              <w:jc w:val="center"/>
              <w:rPr>
                <w:color w:val="000000"/>
                <w:sz w:val="22"/>
                <w:szCs w:val="22"/>
              </w:rPr>
            </w:pPr>
          </w:p>
        </w:tc>
      </w:tr>
      <w:tr w:rsidR="00B85F1C" w:rsidRPr="001928DC" w:rsidTr="005C0B52">
        <w:trPr>
          <w:trHeight w:val="300"/>
        </w:trPr>
        <w:tc>
          <w:tcPr>
            <w:tcW w:w="1149" w:type="dxa"/>
            <w:tcBorders>
              <w:top w:val="nil"/>
              <w:left w:val="nil"/>
              <w:bottom w:val="nil"/>
              <w:right w:val="nil"/>
            </w:tcBorders>
            <w:shd w:val="clear" w:color="auto" w:fill="auto"/>
            <w:noWrap/>
            <w:vAlign w:val="bottom"/>
          </w:tcPr>
          <w:p w:rsidR="00B85F1C" w:rsidRPr="001928DC" w:rsidRDefault="00B85F1C" w:rsidP="005C0B52">
            <w:pPr>
              <w:rPr>
                <w:b/>
                <w:bCs/>
                <w:color w:val="000000"/>
                <w:sz w:val="22"/>
                <w:szCs w:val="22"/>
              </w:rPr>
            </w:pPr>
            <w:r w:rsidRPr="001928DC">
              <w:rPr>
                <w:b/>
                <w:bCs/>
                <w:color w:val="000000"/>
                <w:sz w:val="22"/>
                <w:szCs w:val="22"/>
              </w:rPr>
              <w:t>County</w:t>
            </w:r>
          </w:p>
        </w:tc>
        <w:tc>
          <w:tcPr>
            <w:tcW w:w="986"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6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4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17"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c>
          <w:tcPr>
            <w:tcW w:w="720" w:type="dxa"/>
            <w:tcBorders>
              <w:top w:val="nil"/>
              <w:left w:val="nil"/>
              <w:bottom w:val="nil"/>
              <w:right w:val="nil"/>
            </w:tcBorders>
            <w:shd w:val="clear" w:color="auto" w:fill="auto"/>
            <w:noWrap/>
            <w:vAlign w:val="bottom"/>
          </w:tcPr>
          <w:p w:rsidR="00B85F1C" w:rsidRPr="001928DC" w:rsidRDefault="00B85F1C" w:rsidP="005C0B52">
            <w:pPr>
              <w:jc w:val="center"/>
              <w:rPr>
                <w:color w:val="000000"/>
                <w:sz w:val="22"/>
                <w:szCs w:val="22"/>
              </w:rPr>
            </w:pP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001</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002</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003</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004</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005</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006</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007</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5C0B52">
        <w:trPr>
          <w:trHeight w:val="300"/>
        </w:trPr>
        <w:tc>
          <w:tcPr>
            <w:tcW w:w="1149"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2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bl>
    <w:p w:rsidR="005C0B52" w:rsidRPr="001928DC" w:rsidRDefault="005C0B52" w:rsidP="005C0B52">
      <w:pPr>
        <w:rPr>
          <w:b/>
          <w:sz w:val="24"/>
          <w:szCs w:val="24"/>
        </w:rPr>
      </w:pPr>
    </w:p>
    <w:p w:rsidR="005C0B52" w:rsidRPr="005C0B52" w:rsidRDefault="005C0B52" w:rsidP="005C0B52">
      <w:pPr>
        <w:rPr>
          <w:b/>
          <w:bCs/>
          <w:sz w:val="24"/>
          <w:szCs w:val="24"/>
        </w:rPr>
      </w:pPr>
      <w:r w:rsidRPr="005C0B52">
        <w:rPr>
          <w:b/>
          <w:bCs/>
          <w:sz w:val="24"/>
          <w:szCs w:val="24"/>
        </w:rPr>
        <w:t>Exhibits – Occurrence Policy Type</w:t>
      </w:r>
    </w:p>
    <w:p w:rsidR="005C0B52" w:rsidRPr="005C0B52" w:rsidRDefault="005C0B52" w:rsidP="005C0B52">
      <w:pPr>
        <w:rPr>
          <w:b/>
          <w:bCs/>
          <w:sz w:val="24"/>
          <w:szCs w:val="24"/>
        </w:rPr>
      </w:pPr>
    </w:p>
    <w:p w:rsidR="005C0B52" w:rsidRPr="005C0B52" w:rsidRDefault="005C0B52" w:rsidP="005C0B52">
      <w:pPr>
        <w:ind w:left="720" w:hanging="720"/>
        <w:rPr>
          <w:bCs/>
          <w:sz w:val="24"/>
          <w:szCs w:val="24"/>
        </w:rPr>
      </w:pPr>
      <w:r w:rsidRPr="005C0B52">
        <w:rPr>
          <w:bCs/>
          <w:sz w:val="24"/>
          <w:szCs w:val="24"/>
        </w:rPr>
        <w:t>●</w:t>
      </w:r>
      <w:r>
        <w:rPr>
          <w:bCs/>
          <w:sz w:val="24"/>
          <w:szCs w:val="24"/>
        </w:rPr>
        <w:tab/>
      </w:r>
      <w:r w:rsidRPr="005C0B52">
        <w:rPr>
          <w:bCs/>
          <w:sz w:val="24"/>
          <w:szCs w:val="24"/>
        </w:rPr>
        <w:t xml:space="preserve">Exhibits </w:t>
      </w:r>
      <w:r w:rsidRPr="005C0B52">
        <w:rPr>
          <w:sz w:val="24"/>
          <w:szCs w:val="24"/>
        </w:rPr>
        <w:t xml:space="preserve">require information and data pertaining to only </w:t>
      </w:r>
      <w:smartTag w:uri="urn:schemas-microsoft-com:office:smarttags" w:element="State">
        <w:smartTag w:uri="urn:schemas-microsoft-com:office:smarttags" w:element="place">
          <w:r w:rsidRPr="005C0B52">
            <w:rPr>
              <w:sz w:val="24"/>
              <w:szCs w:val="24"/>
            </w:rPr>
            <w:t>Illinois</w:t>
          </w:r>
        </w:smartTag>
      </w:smartTag>
      <w:r w:rsidRPr="005C0B52">
        <w:rPr>
          <w:sz w:val="24"/>
          <w:szCs w:val="24"/>
        </w:rPr>
        <w:t xml:space="preserve"> medical malpractice liability business written.  This data should be aggregated to state level detail.   </w:t>
      </w:r>
    </w:p>
    <w:p w:rsidR="005C0B52" w:rsidRPr="005C0B52" w:rsidRDefault="005C0B52" w:rsidP="005C0B52">
      <w:pPr>
        <w:rPr>
          <w:sz w:val="24"/>
          <w:szCs w:val="24"/>
        </w:rPr>
      </w:pPr>
    </w:p>
    <w:p w:rsidR="005C0B52" w:rsidRPr="005C0B52" w:rsidRDefault="005C0B52" w:rsidP="005C0B52">
      <w:pPr>
        <w:ind w:left="720" w:hanging="720"/>
        <w:rPr>
          <w:sz w:val="24"/>
          <w:szCs w:val="24"/>
        </w:rPr>
      </w:pPr>
      <w:r w:rsidRPr="005C0B52">
        <w:rPr>
          <w:sz w:val="24"/>
          <w:szCs w:val="24"/>
        </w:rPr>
        <w:t>●</w:t>
      </w:r>
      <w:r>
        <w:rPr>
          <w:sz w:val="24"/>
          <w:szCs w:val="24"/>
        </w:rPr>
        <w:tab/>
      </w:r>
      <w:r w:rsidRPr="005C0B52">
        <w:rPr>
          <w:sz w:val="24"/>
          <w:szCs w:val="24"/>
        </w:rPr>
        <w:t xml:space="preserve">Direct paid losses and allocated loss adjustment expenses for each of the past </w:t>
      </w:r>
      <w:r w:rsidR="001927AE">
        <w:rPr>
          <w:sz w:val="24"/>
          <w:szCs w:val="24"/>
        </w:rPr>
        <w:t>10</w:t>
      </w:r>
      <w:r w:rsidRPr="005C0B52">
        <w:rPr>
          <w:sz w:val="24"/>
          <w:szCs w:val="24"/>
        </w:rPr>
        <w:t xml:space="preserve"> accident years by evaluation date.  For occurrence policy type, direct paid losses and direct paid allocated loss adjustment expenses will be reported together.  This data array shall be reported in accordance with NAIC Annual Statement Schedule P Instructions.  The difference between a company</w:t>
      </w:r>
      <w:r w:rsidR="001927AE">
        <w:rPr>
          <w:sz w:val="24"/>
          <w:szCs w:val="24"/>
        </w:rPr>
        <w:t>'</w:t>
      </w:r>
      <w:r w:rsidRPr="005C0B52">
        <w:rPr>
          <w:sz w:val="24"/>
          <w:szCs w:val="24"/>
        </w:rPr>
        <w:t xml:space="preserve">s Schedule P and this requirement is that this array should contain direct </w:t>
      </w:r>
      <w:smartTag w:uri="urn:schemas-microsoft-com:office:smarttags" w:element="State">
        <w:smartTag w:uri="urn:schemas-microsoft-com:office:smarttags" w:element="place">
          <w:r w:rsidRPr="005C0B52">
            <w:rPr>
              <w:sz w:val="24"/>
              <w:szCs w:val="24"/>
            </w:rPr>
            <w:t>Illinois</w:t>
          </w:r>
        </w:smartTag>
      </w:smartTag>
      <w:r w:rsidRPr="005C0B52">
        <w:rPr>
          <w:sz w:val="24"/>
          <w:szCs w:val="24"/>
        </w:rPr>
        <w:t xml:space="preserve"> medical malpractice data.  </w:t>
      </w:r>
    </w:p>
    <w:p w:rsidR="005C0B52" w:rsidRPr="005C0B52" w:rsidRDefault="005C0B52" w:rsidP="005C0B52">
      <w:pPr>
        <w:ind w:left="720" w:hanging="720"/>
        <w:rPr>
          <w:sz w:val="24"/>
          <w:szCs w:val="24"/>
        </w:rPr>
      </w:pPr>
    </w:p>
    <w:p w:rsidR="005C0B52" w:rsidRPr="005C0B52" w:rsidRDefault="005C0B52" w:rsidP="005C0B52">
      <w:pPr>
        <w:ind w:left="720" w:hanging="720"/>
        <w:rPr>
          <w:sz w:val="24"/>
          <w:szCs w:val="24"/>
        </w:rPr>
      </w:pPr>
      <w:r w:rsidRPr="005C0B52">
        <w:rPr>
          <w:sz w:val="24"/>
          <w:szCs w:val="24"/>
        </w:rPr>
        <w:t>●</w:t>
      </w:r>
      <w:r>
        <w:rPr>
          <w:sz w:val="24"/>
          <w:szCs w:val="24"/>
        </w:rPr>
        <w:tab/>
      </w:r>
      <w:r w:rsidRPr="005C0B52">
        <w:rPr>
          <w:sz w:val="24"/>
          <w:szCs w:val="24"/>
        </w:rPr>
        <w:t xml:space="preserve">Direct paid claim counts for each of the past </w:t>
      </w:r>
      <w:r w:rsidR="001927AE">
        <w:rPr>
          <w:sz w:val="24"/>
          <w:szCs w:val="24"/>
        </w:rPr>
        <w:t>10</w:t>
      </w:r>
      <w:r w:rsidRPr="005C0B52">
        <w:rPr>
          <w:sz w:val="24"/>
          <w:szCs w:val="24"/>
        </w:rPr>
        <w:t xml:space="preserve"> accident years by evaluation date.  This data array shall be reported in accordance with NAIC Annual Statement Schedule P Instructions.  The difference between a company</w:t>
      </w:r>
      <w:r w:rsidR="001927AE">
        <w:rPr>
          <w:sz w:val="24"/>
          <w:szCs w:val="24"/>
        </w:rPr>
        <w:t>'</w:t>
      </w:r>
      <w:r w:rsidRPr="005C0B52">
        <w:rPr>
          <w:sz w:val="24"/>
          <w:szCs w:val="24"/>
        </w:rPr>
        <w:t xml:space="preserve">s Schedule P and this requirement is that this array should contain direct </w:t>
      </w:r>
      <w:smartTag w:uri="urn:schemas-microsoft-com:office:smarttags" w:element="State">
        <w:smartTag w:uri="urn:schemas-microsoft-com:office:smarttags" w:element="place">
          <w:r w:rsidRPr="005C0B52">
            <w:rPr>
              <w:sz w:val="24"/>
              <w:szCs w:val="24"/>
            </w:rPr>
            <w:t>Illinois</w:t>
          </w:r>
        </w:smartTag>
      </w:smartTag>
      <w:r w:rsidRPr="005C0B52">
        <w:rPr>
          <w:sz w:val="24"/>
          <w:szCs w:val="24"/>
        </w:rPr>
        <w:t xml:space="preserve"> medical malpractice data.</w:t>
      </w:r>
    </w:p>
    <w:p w:rsidR="005C0B52" w:rsidRPr="005C0B52" w:rsidRDefault="005C0B52" w:rsidP="005C0B52">
      <w:pPr>
        <w:ind w:left="720" w:hanging="720"/>
        <w:rPr>
          <w:sz w:val="24"/>
          <w:szCs w:val="24"/>
        </w:rPr>
      </w:pPr>
    </w:p>
    <w:p w:rsidR="005C0B52" w:rsidRPr="005C0B52" w:rsidRDefault="005C0B52" w:rsidP="005C0B52">
      <w:pPr>
        <w:ind w:left="720" w:hanging="720"/>
        <w:rPr>
          <w:sz w:val="24"/>
          <w:szCs w:val="24"/>
        </w:rPr>
      </w:pPr>
      <w:r w:rsidRPr="005C0B52">
        <w:rPr>
          <w:sz w:val="24"/>
          <w:szCs w:val="24"/>
        </w:rPr>
        <w:t>●</w:t>
      </w:r>
      <w:r>
        <w:rPr>
          <w:sz w:val="24"/>
          <w:szCs w:val="24"/>
        </w:rPr>
        <w:tab/>
      </w:r>
      <w:r w:rsidRPr="005C0B52">
        <w:rPr>
          <w:sz w:val="24"/>
          <w:szCs w:val="24"/>
        </w:rPr>
        <w:t xml:space="preserve">Direct incurred losses and incurred allocated loss adjustment expenses for each of the past </w:t>
      </w:r>
      <w:r w:rsidR="001927AE">
        <w:rPr>
          <w:sz w:val="24"/>
          <w:szCs w:val="24"/>
        </w:rPr>
        <w:t>10</w:t>
      </w:r>
      <w:r w:rsidRPr="005C0B52">
        <w:rPr>
          <w:sz w:val="24"/>
          <w:szCs w:val="24"/>
        </w:rPr>
        <w:t xml:space="preserve"> accident years by evaluation date.  For occurrence type policies, direct incurred losses and incurred allocated loss adjustment expenses shall be reported together.  This </w:t>
      </w:r>
      <w:r w:rsidRPr="005C0B52">
        <w:rPr>
          <w:sz w:val="24"/>
          <w:szCs w:val="24"/>
        </w:rPr>
        <w:lastRenderedPageBreak/>
        <w:t>data array shall be reported in accordance with NAIC Annual Statement Schedule P Instructions.  The difference between a company</w:t>
      </w:r>
      <w:r w:rsidR="001927AE">
        <w:rPr>
          <w:sz w:val="24"/>
          <w:szCs w:val="24"/>
        </w:rPr>
        <w:t>'</w:t>
      </w:r>
      <w:r w:rsidRPr="005C0B52">
        <w:rPr>
          <w:sz w:val="24"/>
          <w:szCs w:val="24"/>
        </w:rPr>
        <w:t xml:space="preserve">s Schedule P and this requirement is that this array should contain direct </w:t>
      </w:r>
      <w:smartTag w:uri="urn:schemas-microsoft-com:office:smarttags" w:element="State">
        <w:smartTag w:uri="urn:schemas-microsoft-com:office:smarttags" w:element="place">
          <w:r w:rsidRPr="005C0B52">
            <w:rPr>
              <w:sz w:val="24"/>
              <w:szCs w:val="24"/>
            </w:rPr>
            <w:t>Illinois</w:t>
          </w:r>
        </w:smartTag>
      </w:smartTag>
      <w:r w:rsidRPr="005C0B52">
        <w:rPr>
          <w:sz w:val="24"/>
          <w:szCs w:val="24"/>
        </w:rPr>
        <w:t xml:space="preserve"> medical malpractice data.</w:t>
      </w:r>
    </w:p>
    <w:p w:rsidR="005C0B52" w:rsidRPr="005C0B52" w:rsidRDefault="005C0B52" w:rsidP="005C0B52">
      <w:pPr>
        <w:rPr>
          <w:sz w:val="24"/>
          <w:szCs w:val="24"/>
        </w:rPr>
      </w:pPr>
    </w:p>
    <w:p w:rsidR="005C0B52" w:rsidRPr="005C0B52" w:rsidRDefault="005C0B52" w:rsidP="005C0B52">
      <w:pPr>
        <w:ind w:left="720" w:hanging="720"/>
        <w:rPr>
          <w:sz w:val="24"/>
          <w:szCs w:val="24"/>
        </w:rPr>
      </w:pPr>
      <w:r w:rsidRPr="005C0B52">
        <w:rPr>
          <w:sz w:val="24"/>
          <w:szCs w:val="24"/>
        </w:rPr>
        <w:t>●</w:t>
      </w:r>
      <w:r>
        <w:rPr>
          <w:sz w:val="24"/>
          <w:szCs w:val="24"/>
        </w:rPr>
        <w:tab/>
      </w:r>
      <w:r w:rsidRPr="005C0B52">
        <w:rPr>
          <w:sz w:val="24"/>
          <w:szCs w:val="24"/>
        </w:rPr>
        <w:t xml:space="preserve">Direct incurred claim counts for each of the past </w:t>
      </w:r>
      <w:r w:rsidR="001927AE">
        <w:rPr>
          <w:sz w:val="24"/>
          <w:szCs w:val="24"/>
        </w:rPr>
        <w:t>10</w:t>
      </w:r>
      <w:r w:rsidRPr="005C0B52">
        <w:rPr>
          <w:sz w:val="24"/>
          <w:szCs w:val="24"/>
        </w:rPr>
        <w:t xml:space="preserve"> accident years by evaluation date.  This data array shall be reported in accordance with NAIC Annual Statement Schedule P Instructions.  The difference between a company</w:t>
      </w:r>
      <w:r w:rsidR="001927AE">
        <w:rPr>
          <w:sz w:val="24"/>
          <w:szCs w:val="24"/>
        </w:rPr>
        <w:t>'</w:t>
      </w:r>
      <w:r w:rsidRPr="005C0B52">
        <w:rPr>
          <w:sz w:val="24"/>
          <w:szCs w:val="24"/>
        </w:rPr>
        <w:t xml:space="preserve">s Schedule P and this requirement is that this array should contain direct </w:t>
      </w:r>
      <w:smartTag w:uri="urn:schemas-microsoft-com:office:smarttags" w:element="State">
        <w:smartTag w:uri="urn:schemas-microsoft-com:office:smarttags" w:element="place">
          <w:r w:rsidRPr="005C0B52">
            <w:rPr>
              <w:sz w:val="24"/>
              <w:szCs w:val="24"/>
            </w:rPr>
            <w:t>Illinois</w:t>
          </w:r>
        </w:smartTag>
      </w:smartTag>
      <w:r w:rsidRPr="005C0B52">
        <w:rPr>
          <w:sz w:val="24"/>
          <w:szCs w:val="24"/>
        </w:rPr>
        <w:t xml:space="preserve"> medical malpractice data.</w:t>
      </w:r>
    </w:p>
    <w:p w:rsidR="005C0B52" w:rsidRPr="005C0B52" w:rsidRDefault="005C0B52" w:rsidP="005C0B52">
      <w:pPr>
        <w:ind w:left="720" w:hanging="720"/>
        <w:rPr>
          <w:sz w:val="24"/>
          <w:szCs w:val="24"/>
        </w:rPr>
      </w:pPr>
    </w:p>
    <w:p w:rsidR="005C0B52" w:rsidRPr="005C0B52" w:rsidRDefault="005C0B52" w:rsidP="005C0B52">
      <w:pPr>
        <w:ind w:left="720" w:hanging="720"/>
        <w:rPr>
          <w:sz w:val="24"/>
          <w:szCs w:val="24"/>
        </w:rPr>
      </w:pPr>
      <w:r w:rsidRPr="005C0B52">
        <w:rPr>
          <w:sz w:val="24"/>
          <w:szCs w:val="24"/>
        </w:rPr>
        <w:t>●</w:t>
      </w:r>
      <w:r>
        <w:rPr>
          <w:sz w:val="24"/>
          <w:szCs w:val="24"/>
        </w:rPr>
        <w:tab/>
      </w:r>
      <w:r w:rsidRPr="005C0B52">
        <w:rPr>
          <w:sz w:val="24"/>
          <w:szCs w:val="24"/>
        </w:rPr>
        <w:t xml:space="preserve">Direct earned exposures by accident year for each of the past </w:t>
      </w:r>
      <w:r w:rsidR="001927AE">
        <w:rPr>
          <w:sz w:val="24"/>
          <w:szCs w:val="24"/>
        </w:rPr>
        <w:t>10</w:t>
      </w:r>
      <w:r w:rsidRPr="005C0B52">
        <w:rPr>
          <w:sz w:val="24"/>
          <w:szCs w:val="24"/>
        </w:rPr>
        <w:t xml:space="preserve"> years.  </w:t>
      </w:r>
    </w:p>
    <w:p w:rsidR="005C0B52" w:rsidRPr="005C0B52" w:rsidRDefault="005C0B52" w:rsidP="005C0B52">
      <w:pPr>
        <w:rPr>
          <w:sz w:val="24"/>
          <w:szCs w:val="24"/>
        </w:rPr>
      </w:pPr>
    </w:p>
    <w:p w:rsidR="005C0B52" w:rsidRPr="005C0B52" w:rsidRDefault="005C0B52" w:rsidP="005C0B52">
      <w:pPr>
        <w:ind w:left="720" w:hanging="720"/>
        <w:rPr>
          <w:sz w:val="24"/>
          <w:szCs w:val="24"/>
        </w:rPr>
      </w:pPr>
      <w:r w:rsidRPr="005C0B52">
        <w:rPr>
          <w:sz w:val="24"/>
          <w:szCs w:val="24"/>
        </w:rPr>
        <w:t>●</w:t>
      </w:r>
      <w:r>
        <w:rPr>
          <w:sz w:val="24"/>
          <w:szCs w:val="24"/>
        </w:rPr>
        <w:tab/>
      </w:r>
      <w:r w:rsidRPr="005C0B52">
        <w:rPr>
          <w:sz w:val="24"/>
          <w:szCs w:val="24"/>
        </w:rPr>
        <w:t xml:space="preserve">Direct earned premium by accident year for each of the past </w:t>
      </w:r>
      <w:r w:rsidR="001927AE">
        <w:rPr>
          <w:sz w:val="24"/>
          <w:szCs w:val="24"/>
        </w:rPr>
        <w:t>10</w:t>
      </w:r>
      <w:r w:rsidRPr="005C0B52">
        <w:rPr>
          <w:sz w:val="24"/>
          <w:szCs w:val="24"/>
        </w:rPr>
        <w:t xml:space="preserve"> years.  </w:t>
      </w:r>
    </w:p>
    <w:p w:rsidR="005C0B52" w:rsidRPr="005C0B52" w:rsidRDefault="005C0B52" w:rsidP="005C0B52">
      <w:pPr>
        <w:ind w:left="720" w:hanging="720"/>
        <w:rPr>
          <w:b/>
          <w:bCs/>
          <w:sz w:val="24"/>
          <w:szCs w:val="24"/>
        </w:rPr>
      </w:pPr>
    </w:p>
    <w:p w:rsidR="005C0B52" w:rsidRPr="00322866" w:rsidRDefault="005C0B52" w:rsidP="005C0B52">
      <w:pPr>
        <w:rPr>
          <w:b/>
          <w:sz w:val="24"/>
          <w:szCs w:val="24"/>
        </w:rPr>
      </w:pPr>
      <w:r w:rsidRPr="00322866">
        <w:rPr>
          <w:b/>
          <w:sz w:val="24"/>
          <w:szCs w:val="24"/>
        </w:rPr>
        <w:t>Examples of Reports for Occurrence Policy Type:</w:t>
      </w:r>
    </w:p>
    <w:p w:rsidR="001927AE" w:rsidRPr="00A90E36" w:rsidRDefault="001927AE" w:rsidP="005C0B52">
      <w:pPr>
        <w:rPr>
          <w:sz w:val="24"/>
          <w:szCs w:val="24"/>
        </w:rPr>
      </w:pPr>
    </w:p>
    <w:tbl>
      <w:tblPr>
        <w:tblW w:w="9340" w:type="dxa"/>
        <w:tblInd w:w="93" w:type="dxa"/>
        <w:tblLook w:val="04A0" w:firstRow="1" w:lastRow="0" w:firstColumn="1" w:lastColumn="0" w:noHBand="0" w:noVBand="1"/>
      </w:tblPr>
      <w:tblGrid>
        <w:gridCol w:w="1580"/>
        <w:gridCol w:w="235"/>
        <w:gridCol w:w="645"/>
        <w:gridCol w:w="740"/>
        <w:gridCol w:w="760"/>
        <w:gridCol w:w="740"/>
        <w:gridCol w:w="717"/>
        <w:gridCol w:w="740"/>
        <w:gridCol w:w="740"/>
        <w:gridCol w:w="740"/>
        <w:gridCol w:w="717"/>
        <w:gridCol w:w="986"/>
      </w:tblGrid>
      <w:tr w:rsidR="005C0B52" w:rsidRPr="001928DC" w:rsidTr="00315A55">
        <w:trPr>
          <w:trHeight w:val="300"/>
        </w:trPr>
        <w:tc>
          <w:tcPr>
            <w:tcW w:w="7637" w:type="dxa"/>
            <w:gridSpan w:val="10"/>
            <w:tcBorders>
              <w:top w:val="nil"/>
              <w:left w:val="nil"/>
              <w:bottom w:val="nil"/>
              <w:right w:val="nil"/>
            </w:tcBorders>
            <w:shd w:val="clear" w:color="auto" w:fill="auto"/>
            <w:noWrap/>
            <w:vAlign w:val="bottom"/>
          </w:tcPr>
          <w:p w:rsidR="005C0B52" w:rsidRPr="001928DC" w:rsidRDefault="005C0B52" w:rsidP="005C0B52">
            <w:pPr>
              <w:rPr>
                <w:b/>
                <w:bCs/>
                <w:color w:val="000000"/>
                <w:sz w:val="24"/>
                <w:szCs w:val="24"/>
              </w:rPr>
            </w:pPr>
            <w:r w:rsidRPr="001928DC">
              <w:rPr>
                <w:b/>
                <w:bCs/>
                <w:color w:val="000000"/>
                <w:sz w:val="24"/>
                <w:szCs w:val="24"/>
              </w:rPr>
              <w:t xml:space="preserve">Paid Losses and ALAE </w:t>
            </w: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sz w:val="24"/>
                <w:szCs w:val="24"/>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sz w:val="24"/>
                <w:szCs w:val="24"/>
              </w:rPr>
            </w:pPr>
          </w:p>
        </w:tc>
      </w:tr>
      <w:tr w:rsidR="005C0B52" w:rsidRPr="001928DC" w:rsidTr="00315A55">
        <w:trPr>
          <w:trHeight w:val="945"/>
        </w:trPr>
        <w:tc>
          <w:tcPr>
            <w:tcW w:w="1580" w:type="dxa"/>
            <w:tcBorders>
              <w:top w:val="nil"/>
              <w:left w:val="nil"/>
              <w:bottom w:val="nil"/>
              <w:right w:val="nil"/>
            </w:tcBorders>
            <w:shd w:val="clear" w:color="auto" w:fill="auto"/>
            <w:vAlign w:val="bottom"/>
          </w:tcPr>
          <w:p w:rsidR="005C0B52" w:rsidRPr="001928DC" w:rsidRDefault="005C0B52" w:rsidP="00746F59">
            <w:pPr>
              <w:jc w:val="center"/>
              <w:rPr>
                <w:b/>
                <w:color w:val="000000"/>
              </w:rPr>
            </w:pPr>
            <w:r w:rsidRPr="001928DC">
              <w:rPr>
                <w:b/>
                <w:color w:val="000000"/>
                <w:sz w:val="22"/>
                <w:szCs w:val="22"/>
              </w:rPr>
              <w:t>Years in which losses were incurred</w:t>
            </w:r>
          </w:p>
        </w:tc>
        <w:tc>
          <w:tcPr>
            <w:tcW w:w="880" w:type="dxa"/>
            <w:gridSpan w:val="2"/>
            <w:tcBorders>
              <w:top w:val="nil"/>
              <w:left w:val="nil"/>
              <w:bottom w:val="nil"/>
              <w:right w:val="nil"/>
            </w:tcBorders>
            <w:shd w:val="clear" w:color="auto" w:fill="auto"/>
            <w:vAlign w:val="bottom"/>
          </w:tcPr>
          <w:p w:rsidR="00315A55" w:rsidRPr="001928DC" w:rsidRDefault="005C0B52" w:rsidP="005C0B52">
            <w:pPr>
              <w:jc w:val="center"/>
              <w:rPr>
                <w:b/>
                <w:bCs/>
                <w:color w:val="000000"/>
                <w:sz w:val="22"/>
                <w:szCs w:val="22"/>
              </w:rPr>
            </w:pPr>
            <w:r w:rsidRPr="001928DC">
              <w:rPr>
                <w:b/>
                <w:bCs/>
                <w:color w:val="000000"/>
                <w:sz w:val="22"/>
                <w:szCs w:val="22"/>
              </w:rPr>
              <w:t>9</w:t>
            </w:r>
          </w:p>
          <w:p w:rsidR="005C0B52" w:rsidRPr="001928DC" w:rsidRDefault="005C0B52" w:rsidP="005C0B52">
            <w:pPr>
              <w:jc w:val="center"/>
              <w:rPr>
                <w:b/>
                <w:bCs/>
                <w:color w:val="000000"/>
              </w:rPr>
            </w:pPr>
            <w:r w:rsidRPr="001928DC">
              <w:rPr>
                <w:b/>
                <w:bCs/>
                <w:color w:val="000000"/>
                <w:sz w:val="22"/>
                <w:szCs w:val="22"/>
              </w:rPr>
              <w:t>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r>
      <w:tr w:rsidR="00346198" w:rsidRPr="001928DC" w:rsidTr="00315A55">
        <w:trPr>
          <w:trHeight w:val="80"/>
        </w:trPr>
        <w:tc>
          <w:tcPr>
            <w:tcW w:w="9340" w:type="dxa"/>
            <w:gridSpan w:val="12"/>
            <w:tcBorders>
              <w:top w:val="nil"/>
              <w:left w:val="nil"/>
              <w:bottom w:val="nil"/>
              <w:right w:val="nil"/>
            </w:tcBorders>
            <w:shd w:val="clear" w:color="auto" w:fill="auto"/>
            <w:noWrap/>
            <w:vAlign w:val="bottom"/>
          </w:tcPr>
          <w:p w:rsidR="00346198" w:rsidRPr="001928DC" w:rsidRDefault="00346198" w:rsidP="005C0B52">
            <w:pPr>
              <w:jc w:val="center"/>
              <w:rPr>
                <w:color w:val="000000"/>
                <w:sz w:val="22"/>
                <w:szCs w:val="22"/>
              </w:rPr>
            </w:pP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9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8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7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6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5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4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3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2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1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Current Year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135"/>
        </w:trPr>
        <w:tc>
          <w:tcPr>
            <w:tcW w:w="158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Paid Counts</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315A55">
        <w:trPr>
          <w:trHeight w:val="900"/>
        </w:trPr>
        <w:tc>
          <w:tcPr>
            <w:tcW w:w="1580" w:type="dxa"/>
            <w:tcBorders>
              <w:top w:val="nil"/>
              <w:left w:val="nil"/>
              <w:bottom w:val="nil"/>
              <w:right w:val="nil"/>
            </w:tcBorders>
            <w:shd w:val="clear" w:color="auto" w:fill="auto"/>
            <w:vAlign w:val="bottom"/>
          </w:tcPr>
          <w:p w:rsidR="005C0B52" w:rsidRPr="001928DC" w:rsidRDefault="005C0B52" w:rsidP="005C0B52">
            <w:pPr>
              <w:jc w:val="center"/>
              <w:rPr>
                <w:b/>
                <w:color w:val="000000"/>
              </w:rPr>
            </w:pPr>
            <w:r w:rsidRPr="001928DC">
              <w:rPr>
                <w:b/>
                <w:color w:val="000000"/>
                <w:sz w:val="22"/>
                <w:szCs w:val="22"/>
              </w:rPr>
              <w:t>Years in which losses were incurred</w:t>
            </w:r>
          </w:p>
        </w:tc>
        <w:tc>
          <w:tcPr>
            <w:tcW w:w="880" w:type="dxa"/>
            <w:gridSpan w:val="2"/>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 xml:space="preserve"> 9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r>
      <w:tr w:rsidR="009D4F66" w:rsidRPr="001928DC" w:rsidTr="00315A55">
        <w:trPr>
          <w:trHeight w:val="90"/>
        </w:trPr>
        <w:tc>
          <w:tcPr>
            <w:tcW w:w="9340" w:type="dxa"/>
            <w:gridSpan w:val="12"/>
            <w:tcBorders>
              <w:top w:val="nil"/>
              <w:left w:val="nil"/>
              <w:bottom w:val="nil"/>
              <w:right w:val="nil"/>
            </w:tcBorders>
            <w:shd w:val="clear" w:color="auto" w:fill="auto"/>
            <w:noWrap/>
            <w:vAlign w:val="bottom"/>
          </w:tcPr>
          <w:p w:rsidR="009D4F66" w:rsidRPr="001928DC" w:rsidRDefault="009D4F66" w:rsidP="005C0B52">
            <w:pPr>
              <w:jc w:val="center"/>
              <w:rPr>
                <w:color w:val="000000"/>
                <w:sz w:val="22"/>
                <w:szCs w:val="22"/>
              </w:rPr>
            </w:pP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9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8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7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6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5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4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3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2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lastRenderedPageBreak/>
              <w:t>1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Current Year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80"/>
        </w:trPr>
        <w:tc>
          <w:tcPr>
            <w:tcW w:w="158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315A55">
        <w:trPr>
          <w:trHeight w:val="300"/>
        </w:trPr>
        <w:tc>
          <w:tcPr>
            <w:tcW w:w="4700" w:type="dxa"/>
            <w:gridSpan w:val="6"/>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 xml:space="preserve">Incurred Losses and ALAE </w:t>
            </w: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rPr>
                <w:color w:val="000000"/>
              </w:rPr>
            </w:pPr>
          </w:p>
        </w:tc>
      </w:tr>
      <w:tr w:rsidR="005C0B52" w:rsidRPr="001928DC" w:rsidTr="00315A55">
        <w:trPr>
          <w:trHeight w:val="900"/>
        </w:trPr>
        <w:tc>
          <w:tcPr>
            <w:tcW w:w="1580" w:type="dxa"/>
            <w:tcBorders>
              <w:top w:val="nil"/>
              <w:left w:val="nil"/>
              <w:bottom w:val="nil"/>
              <w:right w:val="nil"/>
            </w:tcBorders>
            <w:shd w:val="clear" w:color="auto" w:fill="auto"/>
            <w:vAlign w:val="bottom"/>
          </w:tcPr>
          <w:p w:rsidR="005C0B52" w:rsidRPr="001928DC" w:rsidRDefault="005C0B52" w:rsidP="005C0B52">
            <w:pPr>
              <w:jc w:val="center"/>
              <w:rPr>
                <w:b/>
                <w:color w:val="000000"/>
              </w:rPr>
            </w:pPr>
            <w:r w:rsidRPr="001928DC">
              <w:rPr>
                <w:b/>
                <w:color w:val="000000"/>
                <w:sz w:val="22"/>
                <w:szCs w:val="22"/>
              </w:rPr>
              <w:t>Years in which losses were incurred</w:t>
            </w:r>
          </w:p>
        </w:tc>
        <w:tc>
          <w:tcPr>
            <w:tcW w:w="880" w:type="dxa"/>
            <w:gridSpan w:val="2"/>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 xml:space="preserve"> 9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r>
      <w:tr w:rsidR="009D4F66" w:rsidRPr="001928DC" w:rsidTr="00315A55">
        <w:trPr>
          <w:trHeight w:val="153"/>
        </w:trPr>
        <w:tc>
          <w:tcPr>
            <w:tcW w:w="9340" w:type="dxa"/>
            <w:gridSpan w:val="12"/>
            <w:tcBorders>
              <w:top w:val="nil"/>
              <w:left w:val="nil"/>
              <w:bottom w:val="nil"/>
              <w:right w:val="nil"/>
            </w:tcBorders>
            <w:shd w:val="clear" w:color="auto" w:fill="auto"/>
            <w:noWrap/>
            <w:vAlign w:val="bottom"/>
          </w:tcPr>
          <w:p w:rsidR="009D4F66" w:rsidRPr="001928DC" w:rsidRDefault="009D4F66" w:rsidP="005C0B52">
            <w:pPr>
              <w:jc w:val="center"/>
              <w:rPr>
                <w:color w:val="000000"/>
                <w:sz w:val="22"/>
                <w:szCs w:val="22"/>
              </w:rPr>
            </w:pP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9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8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7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6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5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4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3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2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1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Current Year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color w:val="000000"/>
              </w:rPr>
            </w:pPr>
          </w:p>
        </w:tc>
        <w:tc>
          <w:tcPr>
            <w:tcW w:w="880" w:type="dxa"/>
            <w:gridSpan w:val="2"/>
            <w:tcBorders>
              <w:top w:val="nil"/>
              <w:left w:val="nil"/>
              <w:bottom w:val="nil"/>
              <w:right w:val="nil"/>
            </w:tcBorders>
            <w:shd w:val="clear" w:color="auto" w:fill="auto"/>
            <w:vAlign w:val="bottom"/>
          </w:tcPr>
          <w:p w:rsidR="005C0B52" w:rsidRPr="001928DC" w:rsidRDefault="005C0B52" w:rsidP="005C0B52">
            <w:pPr>
              <w:jc w:val="center"/>
              <w:rPr>
                <w:b/>
                <w:bCs/>
                <w:color w:val="000000"/>
              </w:rPr>
            </w:pP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p>
        </w:tc>
      </w:tr>
      <w:tr w:rsidR="005C0B52" w:rsidRPr="001928DC" w:rsidTr="00315A55">
        <w:trPr>
          <w:trHeight w:val="300"/>
        </w:trPr>
        <w:tc>
          <w:tcPr>
            <w:tcW w:w="1815" w:type="dxa"/>
            <w:gridSpan w:val="2"/>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Incurred Counts</w:t>
            </w:r>
          </w:p>
        </w:tc>
        <w:tc>
          <w:tcPr>
            <w:tcW w:w="645"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r>
      <w:tr w:rsidR="005C0B52" w:rsidRPr="001928DC" w:rsidTr="00315A55">
        <w:trPr>
          <w:trHeight w:val="900"/>
        </w:trPr>
        <w:tc>
          <w:tcPr>
            <w:tcW w:w="1580" w:type="dxa"/>
            <w:tcBorders>
              <w:top w:val="nil"/>
              <w:left w:val="nil"/>
              <w:bottom w:val="nil"/>
              <w:right w:val="nil"/>
            </w:tcBorders>
            <w:shd w:val="clear" w:color="auto" w:fill="auto"/>
            <w:vAlign w:val="bottom"/>
          </w:tcPr>
          <w:p w:rsidR="005C0B52" w:rsidRPr="001928DC" w:rsidRDefault="005C0B52" w:rsidP="005C0B52">
            <w:pPr>
              <w:jc w:val="center"/>
              <w:rPr>
                <w:b/>
                <w:color w:val="000000"/>
              </w:rPr>
            </w:pPr>
            <w:r w:rsidRPr="001928DC">
              <w:rPr>
                <w:b/>
                <w:color w:val="000000"/>
                <w:sz w:val="22"/>
                <w:szCs w:val="22"/>
              </w:rPr>
              <w:t>Years in which losses were incurred</w:t>
            </w:r>
          </w:p>
        </w:tc>
        <w:tc>
          <w:tcPr>
            <w:tcW w:w="880" w:type="dxa"/>
            <w:gridSpan w:val="2"/>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 xml:space="preserve"> 9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8 Year Prior</w:t>
            </w:r>
          </w:p>
        </w:tc>
        <w:tc>
          <w:tcPr>
            <w:tcW w:w="76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7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6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5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4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3 Year Prior</w:t>
            </w:r>
          </w:p>
        </w:tc>
        <w:tc>
          <w:tcPr>
            <w:tcW w:w="740"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2 Year Prior</w:t>
            </w:r>
          </w:p>
        </w:tc>
        <w:tc>
          <w:tcPr>
            <w:tcW w:w="717"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1 Year Prior</w:t>
            </w:r>
          </w:p>
        </w:tc>
        <w:tc>
          <w:tcPr>
            <w:tcW w:w="986" w:type="dxa"/>
            <w:tcBorders>
              <w:top w:val="nil"/>
              <w:left w:val="nil"/>
              <w:bottom w:val="nil"/>
              <w:right w:val="nil"/>
            </w:tcBorders>
            <w:shd w:val="clear" w:color="auto" w:fill="auto"/>
            <w:vAlign w:val="bottom"/>
          </w:tcPr>
          <w:p w:rsidR="005C0B52" w:rsidRPr="001928DC" w:rsidRDefault="005C0B52" w:rsidP="005C0B52">
            <w:pPr>
              <w:jc w:val="center"/>
              <w:rPr>
                <w:b/>
                <w:bCs/>
                <w:color w:val="000000"/>
              </w:rPr>
            </w:pPr>
            <w:r w:rsidRPr="001928DC">
              <w:rPr>
                <w:b/>
                <w:bCs/>
                <w:color w:val="000000"/>
                <w:sz w:val="22"/>
                <w:szCs w:val="22"/>
              </w:rPr>
              <w:t>Current Year</w:t>
            </w:r>
          </w:p>
        </w:tc>
      </w:tr>
      <w:tr w:rsidR="009D4F66" w:rsidRPr="001928DC" w:rsidTr="00315A55">
        <w:trPr>
          <w:trHeight w:val="80"/>
        </w:trPr>
        <w:tc>
          <w:tcPr>
            <w:tcW w:w="9340" w:type="dxa"/>
            <w:gridSpan w:val="12"/>
            <w:tcBorders>
              <w:top w:val="nil"/>
              <w:left w:val="nil"/>
              <w:bottom w:val="nil"/>
              <w:right w:val="nil"/>
            </w:tcBorders>
            <w:shd w:val="clear" w:color="auto" w:fill="auto"/>
            <w:noWrap/>
            <w:vAlign w:val="bottom"/>
          </w:tcPr>
          <w:p w:rsidR="009D4F66" w:rsidRPr="001928DC" w:rsidRDefault="009D4F66" w:rsidP="005C0B52">
            <w:pPr>
              <w:jc w:val="center"/>
              <w:rPr>
                <w:color w:val="000000"/>
                <w:sz w:val="22"/>
                <w:szCs w:val="22"/>
              </w:rPr>
            </w:pP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9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8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7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6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5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4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3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2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1 Year Prior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r w:rsidR="005C0B52" w:rsidRPr="001928DC" w:rsidTr="00315A55">
        <w:trPr>
          <w:trHeight w:val="300"/>
        </w:trPr>
        <w:tc>
          <w:tcPr>
            <w:tcW w:w="1580" w:type="dxa"/>
            <w:tcBorders>
              <w:top w:val="nil"/>
              <w:left w:val="nil"/>
              <w:bottom w:val="nil"/>
              <w:right w:val="nil"/>
            </w:tcBorders>
            <w:shd w:val="clear" w:color="auto" w:fill="auto"/>
            <w:noWrap/>
            <w:vAlign w:val="bottom"/>
          </w:tcPr>
          <w:p w:rsidR="005C0B52" w:rsidRPr="001928DC" w:rsidRDefault="005C0B52" w:rsidP="005C0B52">
            <w:pPr>
              <w:rPr>
                <w:b/>
                <w:bCs/>
                <w:color w:val="000000"/>
              </w:rPr>
            </w:pPr>
            <w:r w:rsidRPr="001928DC">
              <w:rPr>
                <w:b/>
                <w:bCs/>
                <w:color w:val="000000"/>
                <w:sz w:val="22"/>
                <w:szCs w:val="22"/>
              </w:rPr>
              <w:t>Current Year</w:t>
            </w:r>
          </w:p>
        </w:tc>
        <w:tc>
          <w:tcPr>
            <w:tcW w:w="880" w:type="dxa"/>
            <w:gridSpan w:val="2"/>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6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40"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717"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p>
        </w:tc>
        <w:tc>
          <w:tcPr>
            <w:tcW w:w="986" w:type="dxa"/>
            <w:tcBorders>
              <w:top w:val="nil"/>
              <w:left w:val="nil"/>
              <w:bottom w:val="nil"/>
              <w:right w:val="nil"/>
            </w:tcBorders>
            <w:shd w:val="clear" w:color="auto" w:fill="auto"/>
            <w:noWrap/>
            <w:vAlign w:val="bottom"/>
          </w:tcPr>
          <w:p w:rsidR="005C0B52" w:rsidRPr="001928DC" w:rsidRDefault="005C0B52" w:rsidP="005C0B52">
            <w:pPr>
              <w:jc w:val="center"/>
              <w:rPr>
                <w:color w:val="000000"/>
              </w:rPr>
            </w:pPr>
            <w:r w:rsidRPr="001928DC">
              <w:rPr>
                <w:color w:val="000000"/>
                <w:sz w:val="22"/>
                <w:szCs w:val="22"/>
              </w:rPr>
              <w:t>##</w:t>
            </w:r>
          </w:p>
        </w:tc>
      </w:tr>
    </w:tbl>
    <w:p w:rsidR="00315A55" w:rsidRPr="001928DC" w:rsidRDefault="00315A55"/>
    <w:tbl>
      <w:tblPr>
        <w:tblW w:w="4762" w:type="dxa"/>
        <w:tblInd w:w="93" w:type="dxa"/>
        <w:tblLook w:val="04A0" w:firstRow="1" w:lastRow="0" w:firstColumn="1" w:lastColumn="0" w:noHBand="0" w:noVBand="1"/>
      </w:tblPr>
      <w:tblGrid>
        <w:gridCol w:w="1580"/>
        <w:gridCol w:w="1007"/>
        <w:gridCol w:w="2175"/>
      </w:tblGrid>
      <w:tr w:rsidR="00315A55" w:rsidRPr="001928DC" w:rsidTr="00315A55">
        <w:trPr>
          <w:gridAfter w:val="1"/>
          <w:wAfter w:w="2175" w:type="dxa"/>
          <w:trHeight w:val="300"/>
        </w:trPr>
        <w:tc>
          <w:tcPr>
            <w:tcW w:w="2587" w:type="dxa"/>
            <w:gridSpan w:val="2"/>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Earned Exposures</w:t>
            </w:r>
          </w:p>
        </w:tc>
      </w:tr>
      <w:tr w:rsidR="00315A55" w:rsidRPr="001928DC" w:rsidTr="00315A55">
        <w:trPr>
          <w:gridAfter w:val="1"/>
          <w:wAfter w:w="2175" w:type="dxa"/>
          <w:trHeight w:val="1008"/>
        </w:trPr>
        <w:tc>
          <w:tcPr>
            <w:tcW w:w="1580" w:type="dxa"/>
            <w:tcBorders>
              <w:top w:val="nil"/>
              <w:left w:val="nil"/>
              <w:bottom w:val="nil"/>
              <w:right w:val="nil"/>
            </w:tcBorders>
            <w:shd w:val="clear" w:color="auto" w:fill="auto"/>
            <w:vAlign w:val="bottom"/>
          </w:tcPr>
          <w:p w:rsidR="00315A55" w:rsidRPr="001928DC" w:rsidRDefault="00315A55" w:rsidP="005C0B52">
            <w:pPr>
              <w:jc w:val="center"/>
              <w:rPr>
                <w:b/>
                <w:color w:val="000000"/>
                <w:sz w:val="22"/>
                <w:szCs w:val="22"/>
              </w:rPr>
            </w:pPr>
            <w:r w:rsidRPr="001928DC">
              <w:rPr>
                <w:b/>
                <w:color w:val="000000"/>
                <w:sz w:val="22"/>
                <w:szCs w:val="22"/>
              </w:rPr>
              <w:t>Years in which losses were incurred</w:t>
            </w:r>
          </w:p>
        </w:tc>
        <w:tc>
          <w:tcPr>
            <w:tcW w:w="1007" w:type="dxa"/>
            <w:tcBorders>
              <w:top w:val="nil"/>
              <w:left w:val="nil"/>
              <w:bottom w:val="nil"/>
              <w:right w:val="nil"/>
            </w:tcBorders>
            <w:shd w:val="clear" w:color="auto" w:fill="auto"/>
            <w:vAlign w:val="bottom"/>
          </w:tcPr>
          <w:p w:rsidR="00315A55" w:rsidRPr="001928DC" w:rsidRDefault="00315A55" w:rsidP="005C0B52">
            <w:pPr>
              <w:jc w:val="center"/>
              <w:rPr>
                <w:b/>
                <w:bCs/>
                <w:color w:val="000000"/>
              </w:rPr>
            </w:pPr>
            <w:r w:rsidRPr="001928DC">
              <w:rPr>
                <w:b/>
                <w:bCs/>
                <w:color w:val="000000"/>
              </w:rPr>
              <w:t>Direct and Assumed</w:t>
            </w:r>
          </w:p>
        </w:tc>
      </w:tr>
      <w:tr w:rsidR="00315A55" w:rsidRPr="001928DC" w:rsidTr="00315A55">
        <w:trPr>
          <w:gridAfter w:val="1"/>
          <w:wAfter w:w="2175" w:type="dxa"/>
          <w:trHeight w:val="180"/>
        </w:trPr>
        <w:tc>
          <w:tcPr>
            <w:tcW w:w="2587" w:type="dxa"/>
            <w:gridSpan w:val="2"/>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9 Year Prior</w:t>
            </w:r>
          </w:p>
        </w:tc>
        <w:tc>
          <w:tcPr>
            <w:tcW w:w="3182" w:type="dxa"/>
            <w:gridSpan w:val="2"/>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8 Year Prior</w:t>
            </w:r>
          </w:p>
        </w:tc>
        <w:tc>
          <w:tcPr>
            <w:tcW w:w="3182" w:type="dxa"/>
            <w:gridSpan w:val="2"/>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7 Year Prior</w:t>
            </w:r>
          </w:p>
        </w:tc>
        <w:tc>
          <w:tcPr>
            <w:tcW w:w="3182" w:type="dxa"/>
            <w:gridSpan w:val="2"/>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lastRenderedPageBreak/>
              <w:t>6 Year Prior</w:t>
            </w:r>
          </w:p>
        </w:tc>
        <w:tc>
          <w:tcPr>
            <w:tcW w:w="3182" w:type="dxa"/>
            <w:gridSpan w:val="2"/>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5 Year Prior</w:t>
            </w:r>
          </w:p>
        </w:tc>
        <w:tc>
          <w:tcPr>
            <w:tcW w:w="3182" w:type="dxa"/>
            <w:gridSpan w:val="2"/>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4762" w:type="dxa"/>
            <w:gridSpan w:val="3"/>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4 Year Prior</w:t>
            </w:r>
          </w:p>
        </w:tc>
      </w:tr>
      <w:tr w:rsidR="00315A55" w:rsidRPr="001928DC" w:rsidTr="00315A55">
        <w:trPr>
          <w:trHeight w:val="300"/>
        </w:trPr>
        <w:tc>
          <w:tcPr>
            <w:tcW w:w="4762" w:type="dxa"/>
            <w:gridSpan w:val="3"/>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3 Year Prior</w:t>
            </w:r>
          </w:p>
        </w:tc>
      </w:tr>
      <w:tr w:rsidR="00315A55" w:rsidRPr="001928DC" w:rsidTr="00315A55">
        <w:trPr>
          <w:trHeight w:val="300"/>
        </w:trPr>
        <w:tc>
          <w:tcPr>
            <w:tcW w:w="4762" w:type="dxa"/>
            <w:gridSpan w:val="3"/>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2 Year Prior</w:t>
            </w:r>
          </w:p>
        </w:tc>
      </w:tr>
      <w:tr w:rsidR="00315A55" w:rsidRPr="001928DC" w:rsidTr="00315A55">
        <w:trPr>
          <w:trHeight w:val="300"/>
        </w:trPr>
        <w:tc>
          <w:tcPr>
            <w:tcW w:w="4762" w:type="dxa"/>
            <w:gridSpan w:val="3"/>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1 Year Prior</w:t>
            </w:r>
          </w:p>
        </w:tc>
      </w:tr>
      <w:tr w:rsidR="00315A55" w:rsidRPr="001928DC" w:rsidTr="00315A55">
        <w:trPr>
          <w:trHeight w:val="300"/>
        </w:trPr>
        <w:tc>
          <w:tcPr>
            <w:tcW w:w="4762" w:type="dxa"/>
            <w:gridSpan w:val="3"/>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Current Year</w:t>
            </w:r>
          </w:p>
        </w:tc>
      </w:tr>
    </w:tbl>
    <w:p w:rsidR="00315A55" w:rsidRPr="001928DC" w:rsidRDefault="00315A55"/>
    <w:tbl>
      <w:tblPr>
        <w:tblW w:w="2587" w:type="dxa"/>
        <w:tblInd w:w="93" w:type="dxa"/>
        <w:tblLook w:val="04A0" w:firstRow="1" w:lastRow="0" w:firstColumn="1" w:lastColumn="0" w:noHBand="0" w:noVBand="1"/>
      </w:tblPr>
      <w:tblGrid>
        <w:gridCol w:w="1580"/>
        <w:gridCol w:w="1007"/>
      </w:tblGrid>
      <w:tr w:rsidR="00315A55" w:rsidRPr="001928DC" w:rsidTr="00315A55">
        <w:trPr>
          <w:trHeight w:val="300"/>
        </w:trPr>
        <w:tc>
          <w:tcPr>
            <w:tcW w:w="2587" w:type="dxa"/>
            <w:gridSpan w:val="2"/>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Earned Premium</w:t>
            </w:r>
          </w:p>
        </w:tc>
      </w:tr>
      <w:tr w:rsidR="00315A55" w:rsidRPr="001928DC" w:rsidTr="00315A55">
        <w:trPr>
          <w:trHeight w:val="80"/>
        </w:trPr>
        <w:tc>
          <w:tcPr>
            <w:tcW w:w="2587" w:type="dxa"/>
            <w:gridSpan w:val="2"/>
            <w:tcBorders>
              <w:top w:val="nil"/>
              <w:left w:val="nil"/>
              <w:bottom w:val="nil"/>
              <w:right w:val="nil"/>
            </w:tcBorders>
            <w:shd w:val="clear" w:color="auto" w:fill="auto"/>
            <w:vAlign w:val="bottom"/>
          </w:tcPr>
          <w:p w:rsidR="00315A55" w:rsidRPr="001928DC" w:rsidRDefault="00315A55" w:rsidP="005C0B52">
            <w:pPr>
              <w:jc w:val="center"/>
              <w:rPr>
                <w:b/>
                <w:bCs/>
                <w:color w:val="000000"/>
              </w:rPr>
            </w:pPr>
          </w:p>
        </w:tc>
      </w:tr>
      <w:tr w:rsidR="00315A55" w:rsidRPr="001928DC" w:rsidTr="00315A55">
        <w:trPr>
          <w:trHeight w:val="630"/>
        </w:trPr>
        <w:tc>
          <w:tcPr>
            <w:tcW w:w="1580" w:type="dxa"/>
            <w:tcBorders>
              <w:top w:val="nil"/>
              <w:left w:val="nil"/>
              <w:bottom w:val="nil"/>
              <w:right w:val="nil"/>
            </w:tcBorders>
            <w:shd w:val="clear" w:color="auto" w:fill="auto"/>
            <w:vAlign w:val="bottom"/>
          </w:tcPr>
          <w:p w:rsidR="00315A55" w:rsidRPr="001928DC" w:rsidRDefault="00315A55" w:rsidP="005C0B52">
            <w:pPr>
              <w:jc w:val="center"/>
              <w:rPr>
                <w:b/>
                <w:color w:val="000000"/>
                <w:sz w:val="22"/>
                <w:szCs w:val="22"/>
              </w:rPr>
            </w:pPr>
            <w:r w:rsidRPr="001928DC">
              <w:rPr>
                <w:b/>
                <w:color w:val="000000"/>
                <w:sz w:val="22"/>
                <w:szCs w:val="22"/>
              </w:rPr>
              <w:t>Years in which losses were incurred</w:t>
            </w:r>
          </w:p>
        </w:tc>
        <w:tc>
          <w:tcPr>
            <w:tcW w:w="1007" w:type="dxa"/>
            <w:tcBorders>
              <w:top w:val="nil"/>
              <w:left w:val="nil"/>
              <w:bottom w:val="nil"/>
              <w:right w:val="nil"/>
            </w:tcBorders>
            <w:shd w:val="clear" w:color="auto" w:fill="auto"/>
            <w:vAlign w:val="bottom"/>
          </w:tcPr>
          <w:p w:rsidR="00315A55" w:rsidRPr="001928DC" w:rsidRDefault="00315A55" w:rsidP="005C0B52">
            <w:pPr>
              <w:jc w:val="center"/>
              <w:rPr>
                <w:b/>
                <w:bCs/>
                <w:color w:val="000000"/>
              </w:rPr>
            </w:pPr>
            <w:r w:rsidRPr="001928DC">
              <w:rPr>
                <w:b/>
                <w:bCs/>
                <w:color w:val="000000"/>
              </w:rPr>
              <w:t>Direct and Assumed</w:t>
            </w:r>
          </w:p>
        </w:tc>
      </w:tr>
      <w:tr w:rsidR="00315A55" w:rsidRPr="001928DC" w:rsidTr="00315A55">
        <w:trPr>
          <w:trHeight w:val="80"/>
        </w:trPr>
        <w:tc>
          <w:tcPr>
            <w:tcW w:w="2587" w:type="dxa"/>
            <w:gridSpan w:val="2"/>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9 Year Prior</w:t>
            </w:r>
          </w:p>
        </w:tc>
        <w:tc>
          <w:tcPr>
            <w:tcW w:w="1007" w:type="dxa"/>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8 Year Prior</w:t>
            </w:r>
          </w:p>
        </w:tc>
        <w:tc>
          <w:tcPr>
            <w:tcW w:w="1007" w:type="dxa"/>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7 Year Prior</w:t>
            </w:r>
          </w:p>
        </w:tc>
        <w:tc>
          <w:tcPr>
            <w:tcW w:w="1007" w:type="dxa"/>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6 Year Prior</w:t>
            </w:r>
          </w:p>
        </w:tc>
        <w:tc>
          <w:tcPr>
            <w:tcW w:w="1007" w:type="dxa"/>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5 Year Prior</w:t>
            </w:r>
          </w:p>
        </w:tc>
        <w:tc>
          <w:tcPr>
            <w:tcW w:w="1007" w:type="dxa"/>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4 Year Prior</w:t>
            </w:r>
          </w:p>
        </w:tc>
        <w:tc>
          <w:tcPr>
            <w:tcW w:w="1007" w:type="dxa"/>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3 Year Prior</w:t>
            </w:r>
          </w:p>
        </w:tc>
        <w:tc>
          <w:tcPr>
            <w:tcW w:w="1007" w:type="dxa"/>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2 Year Prior</w:t>
            </w:r>
          </w:p>
        </w:tc>
        <w:tc>
          <w:tcPr>
            <w:tcW w:w="1007" w:type="dxa"/>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1 Year Prior</w:t>
            </w:r>
          </w:p>
        </w:tc>
        <w:tc>
          <w:tcPr>
            <w:tcW w:w="1007" w:type="dxa"/>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r w:rsidR="00315A55" w:rsidRPr="001928DC" w:rsidTr="00315A55">
        <w:trPr>
          <w:trHeight w:val="300"/>
        </w:trPr>
        <w:tc>
          <w:tcPr>
            <w:tcW w:w="1580" w:type="dxa"/>
            <w:tcBorders>
              <w:top w:val="nil"/>
              <w:left w:val="nil"/>
              <w:bottom w:val="nil"/>
              <w:right w:val="nil"/>
            </w:tcBorders>
            <w:shd w:val="clear" w:color="auto" w:fill="auto"/>
            <w:noWrap/>
            <w:vAlign w:val="bottom"/>
          </w:tcPr>
          <w:p w:rsidR="00315A55" w:rsidRPr="001928DC" w:rsidRDefault="00315A55" w:rsidP="005C0B52">
            <w:pPr>
              <w:rPr>
                <w:b/>
                <w:bCs/>
                <w:color w:val="000000"/>
                <w:sz w:val="22"/>
                <w:szCs w:val="22"/>
              </w:rPr>
            </w:pPr>
            <w:r w:rsidRPr="001928DC">
              <w:rPr>
                <w:b/>
                <w:bCs/>
                <w:color w:val="000000"/>
                <w:sz w:val="22"/>
                <w:szCs w:val="22"/>
              </w:rPr>
              <w:t>Current Year</w:t>
            </w:r>
          </w:p>
        </w:tc>
        <w:tc>
          <w:tcPr>
            <w:tcW w:w="1007" w:type="dxa"/>
            <w:tcBorders>
              <w:top w:val="nil"/>
              <w:left w:val="nil"/>
              <w:bottom w:val="nil"/>
              <w:right w:val="nil"/>
            </w:tcBorders>
            <w:shd w:val="clear" w:color="auto" w:fill="auto"/>
            <w:noWrap/>
            <w:vAlign w:val="bottom"/>
          </w:tcPr>
          <w:p w:rsidR="00315A55" w:rsidRPr="001928DC" w:rsidRDefault="00315A55" w:rsidP="005C0B52">
            <w:pPr>
              <w:rPr>
                <w:color w:val="000000"/>
                <w:sz w:val="22"/>
                <w:szCs w:val="22"/>
              </w:rPr>
            </w:pPr>
          </w:p>
        </w:tc>
      </w:tr>
    </w:tbl>
    <w:p w:rsidR="00ED7C6F" w:rsidRPr="00560EA5" w:rsidRDefault="00ED7C6F" w:rsidP="00ED7C6F">
      <w:pPr>
        <w:rPr>
          <w:sz w:val="24"/>
          <w:szCs w:val="24"/>
        </w:rPr>
      </w:pPr>
    </w:p>
    <w:p w:rsidR="00ED7C6F" w:rsidRPr="00560EA5" w:rsidRDefault="00ED7C6F" w:rsidP="00ED7C6F">
      <w:pPr>
        <w:rPr>
          <w:b/>
          <w:sz w:val="24"/>
          <w:szCs w:val="24"/>
        </w:rPr>
      </w:pPr>
      <w:r w:rsidRPr="00560EA5">
        <w:rPr>
          <w:b/>
          <w:sz w:val="24"/>
          <w:szCs w:val="24"/>
        </w:rPr>
        <w:t>Reconciliation</w:t>
      </w:r>
    </w:p>
    <w:p w:rsidR="00ED7C6F" w:rsidRPr="00560EA5" w:rsidRDefault="00ED7C6F" w:rsidP="00ED7C6F">
      <w:pPr>
        <w:rPr>
          <w:b/>
          <w:sz w:val="24"/>
          <w:szCs w:val="24"/>
        </w:rPr>
      </w:pPr>
    </w:p>
    <w:p w:rsidR="00ED7C6F" w:rsidRPr="00560EA5" w:rsidRDefault="00ED7C6F" w:rsidP="00ED7C6F">
      <w:pPr>
        <w:rPr>
          <w:sz w:val="24"/>
          <w:szCs w:val="24"/>
        </w:rPr>
      </w:pPr>
      <w:r w:rsidRPr="00560EA5">
        <w:rPr>
          <w:sz w:val="24"/>
          <w:szCs w:val="24"/>
        </w:rPr>
        <w:t xml:space="preserve">Each company shall take steps to determine the data submitted under these requirements is accurate, reasonable, and appropriately reconciles to the most recently filed annual statutory financial statement.  </w:t>
      </w:r>
    </w:p>
    <w:p w:rsidR="00ED7C6F" w:rsidRPr="00560EA5" w:rsidRDefault="00ED7C6F" w:rsidP="00ED7C6F">
      <w:pPr>
        <w:rPr>
          <w:sz w:val="24"/>
          <w:szCs w:val="24"/>
        </w:rPr>
      </w:pPr>
    </w:p>
    <w:p w:rsidR="00ED7C6F" w:rsidRPr="00560EA5" w:rsidRDefault="00ED7C6F" w:rsidP="00ED7C6F">
      <w:pPr>
        <w:rPr>
          <w:sz w:val="24"/>
          <w:szCs w:val="24"/>
        </w:rPr>
      </w:pPr>
      <w:r w:rsidRPr="00560EA5">
        <w:rPr>
          <w:sz w:val="24"/>
          <w:szCs w:val="24"/>
        </w:rPr>
        <w:t xml:space="preserve">Describe the process used to reconcile the 1204 data, filed under this requirement, to the annual statutory financial statement.  Please include the magnitude of any discrepancies, a description of the differences, and the </w:t>
      </w:r>
      <w:r w:rsidR="00F00381">
        <w:rPr>
          <w:sz w:val="24"/>
          <w:szCs w:val="24"/>
        </w:rPr>
        <w:t>reasons</w:t>
      </w:r>
      <w:r w:rsidRPr="00560EA5">
        <w:rPr>
          <w:sz w:val="24"/>
          <w:szCs w:val="24"/>
        </w:rPr>
        <w:t xml:space="preserve"> for the differences.  </w:t>
      </w:r>
    </w:p>
    <w:p w:rsidR="00ED7C6F" w:rsidRPr="00560EA5" w:rsidRDefault="00ED7C6F" w:rsidP="00ED7C6F">
      <w:pPr>
        <w:rPr>
          <w:sz w:val="24"/>
          <w:szCs w:val="24"/>
        </w:rPr>
      </w:pPr>
    </w:p>
    <w:p w:rsidR="00ED7C6F" w:rsidRPr="00560EA5" w:rsidRDefault="00ED7C6F" w:rsidP="00ED7C6F">
      <w:pPr>
        <w:rPr>
          <w:sz w:val="24"/>
          <w:szCs w:val="24"/>
        </w:rPr>
      </w:pPr>
      <w:r w:rsidRPr="00560EA5">
        <w:rPr>
          <w:sz w:val="24"/>
          <w:szCs w:val="24"/>
        </w:rPr>
        <w:t>The company</w:t>
      </w:r>
      <w:r w:rsidR="005514F8">
        <w:rPr>
          <w:sz w:val="24"/>
          <w:szCs w:val="24"/>
        </w:rPr>
        <w:t>'</w:t>
      </w:r>
      <w:r w:rsidRPr="00560EA5">
        <w:rPr>
          <w:sz w:val="24"/>
          <w:szCs w:val="24"/>
        </w:rPr>
        <w:t>s senior financial officer and a qualified actuary must certify that the data filed under these requirements is accurate and reasonably reconciles with the most recently filed annual statutory financial statement.</w:t>
      </w:r>
    </w:p>
    <w:p w:rsidR="00ED7C6F" w:rsidRPr="00560EA5" w:rsidRDefault="00ED7C6F" w:rsidP="00ED7C6F">
      <w:pPr>
        <w:rPr>
          <w:sz w:val="24"/>
          <w:szCs w:val="24"/>
        </w:rPr>
      </w:pPr>
    </w:p>
    <w:p w:rsidR="005C0B52" w:rsidRPr="005C0B52" w:rsidRDefault="00757CB9">
      <w:pPr>
        <w:pStyle w:val="JCARSourceNote"/>
        <w:ind w:left="720"/>
        <w:rPr>
          <w:sz w:val="24"/>
          <w:szCs w:val="24"/>
        </w:rPr>
      </w:pPr>
      <w:r w:rsidRPr="00757CB9">
        <w:rPr>
          <w:sz w:val="24"/>
          <w:szCs w:val="24"/>
        </w:rPr>
        <w:t xml:space="preserve">(Source:  Amended at 42 Ill. Reg. </w:t>
      </w:r>
      <w:r w:rsidR="00C54D06">
        <w:rPr>
          <w:sz w:val="24"/>
          <w:szCs w:val="24"/>
        </w:rPr>
        <w:t>20370</w:t>
      </w:r>
      <w:r w:rsidRPr="00757CB9">
        <w:rPr>
          <w:sz w:val="24"/>
          <w:szCs w:val="24"/>
        </w:rPr>
        <w:t xml:space="preserve">, effective </w:t>
      </w:r>
      <w:r w:rsidR="00C54D06">
        <w:rPr>
          <w:sz w:val="24"/>
          <w:szCs w:val="24"/>
        </w:rPr>
        <w:t>November 1, 2018</w:t>
      </w:r>
      <w:r w:rsidRPr="00757CB9">
        <w:rPr>
          <w:sz w:val="24"/>
          <w:szCs w:val="24"/>
        </w:rPr>
        <w:t>)</w:t>
      </w:r>
    </w:p>
    <w:sectPr w:rsidR="005C0B52" w:rsidRPr="005C0B52" w:rsidSect="004828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CB7" w:rsidRDefault="007F7CB7">
      <w:r>
        <w:separator/>
      </w:r>
    </w:p>
  </w:endnote>
  <w:endnote w:type="continuationSeparator" w:id="0">
    <w:p w:rsidR="007F7CB7" w:rsidRDefault="007F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CB7" w:rsidRDefault="007F7CB7">
      <w:r>
        <w:separator/>
      </w:r>
    </w:p>
  </w:footnote>
  <w:footnote w:type="continuationSeparator" w:id="0">
    <w:p w:rsidR="007F7CB7" w:rsidRDefault="007F7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40008"/>
    <w:multiLevelType w:val="hybridMultilevel"/>
    <w:tmpl w:val="9F7252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3D031D"/>
    <w:multiLevelType w:val="multilevel"/>
    <w:tmpl w:val="BD6EB726"/>
    <w:lvl w:ilvl="0">
      <w:start w:val="1"/>
      <w:numFmt w:val="decimal"/>
      <w:lvlText w:val="%1."/>
      <w:lvlJc w:val="left"/>
      <w:pPr>
        <w:tabs>
          <w:tab w:val="num" w:pos="1470"/>
        </w:tabs>
        <w:ind w:left="1470" w:hanging="390"/>
      </w:pPr>
      <w:rPr>
        <w:rFonts w:ascii="Times New Roman" w:eastAsia="Times New Roman" w:hAnsi="Times New Roman" w:cs="Times New Roman"/>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C20555F"/>
    <w:multiLevelType w:val="hybridMultilevel"/>
    <w:tmpl w:val="A87C0C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A71425"/>
    <w:multiLevelType w:val="hybridMultilevel"/>
    <w:tmpl w:val="9D58CFB6"/>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4" w15:restartNumberingAfterBreak="0">
    <w:nsid w:val="1464074A"/>
    <w:multiLevelType w:val="multilevel"/>
    <w:tmpl w:val="16BEB94A"/>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4D44A16"/>
    <w:multiLevelType w:val="multilevel"/>
    <w:tmpl w:val="16BEB94A"/>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4EE2966"/>
    <w:multiLevelType w:val="multilevel"/>
    <w:tmpl w:val="9768DD58"/>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D62504"/>
    <w:multiLevelType w:val="hybridMultilevel"/>
    <w:tmpl w:val="B2064530"/>
    <w:lvl w:ilvl="0" w:tplc="29E20F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F1125F"/>
    <w:multiLevelType w:val="hybridMultilevel"/>
    <w:tmpl w:val="7E54C5D8"/>
    <w:lvl w:ilvl="0" w:tplc="7A908D88">
      <w:start w:val="3"/>
      <w:numFmt w:val="decimal"/>
      <w:lvlText w:val="%1)"/>
      <w:lvlJc w:val="left"/>
      <w:pPr>
        <w:ind w:left="1800" w:hanging="360"/>
      </w:pPr>
      <w:rPr>
        <w:rFonts w:hint="default"/>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A05261"/>
    <w:multiLevelType w:val="multilevel"/>
    <w:tmpl w:val="BD6EB726"/>
    <w:lvl w:ilvl="0">
      <w:start w:val="1"/>
      <w:numFmt w:val="decimal"/>
      <w:lvlText w:val="%1."/>
      <w:lvlJc w:val="left"/>
      <w:pPr>
        <w:tabs>
          <w:tab w:val="num" w:pos="1470"/>
        </w:tabs>
        <w:ind w:left="1470" w:hanging="390"/>
      </w:pPr>
      <w:rPr>
        <w:rFonts w:ascii="Times New Roman" w:eastAsia="Times New Roman" w:hAnsi="Times New Roman" w:cs="Times New Roman"/>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1A765CD7"/>
    <w:multiLevelType w:val="hybridMultilevel"/>
    <w:tmpl w:val="40ECEB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2D94160E">
      <w:numFmt w:val="bullet"/>
      <w:lvlText w:val="–"/>
      <w:lvlJc w:val="left"/>
      <w:pPr>
        <w:tabs>
          <w:tab w:val="num" w:pos="3240"/>
        </w:tabs>
        <w:ind w:left="3240" w:hanging="360"/>
      </w:pPr>
      <w:rPr>
        <w:rFonts w:ascii="Arial" w:eastAsia="Times New Roman" w:hAnsi="Arial"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080A84"/>
    <w:multiLevelType w:val="hybridMultilevel"/>
    <w:tmpl w:val="EDF8C1E6"/>
    <w:lvl w:ilvl="0" w:tplc="13585F80">
      <w:start w:val="1"/>
      <w:numFmt w:val="bullet"/>
      <w:lvlText w:val=""/>
      <w:lvlJc w:val="left"/>
      <w:pPr>
        <w:ind w:left="2891" w:hanging="360"/>
      </w:pPr>
      <w:rPr>
        <w:rFonts w:ascii="Symbol" w:hAnsi="Symbol" w:hint="default"/>
        <w:color w:val="auto"/>
      </w:rPr>
    </w:lvl>
    <w:lvl w:ilvl="1" w:tplc="04090003" w:tentative="1">
      <w:start w:val="1"/>
      <w:numFmt w:val="bullet"/>
      <w:lvlText w:val="o"/>
      <w:lvlJc w:val="left"/>
      <w:pPr>
        <w:ind w:left="3611" w:hanging="360"/>
      </w:pPr>
      <w:rPr>
        <w:rFonts w:ascii="Courier New" w:hAnsi="Courier New" w:cs="Courier New" w:hint="default"/>
      </w:rPr>
    </w:lvl>
    <w:lvl w:ilvl="2" w:tplc="04090005" w:tentative="1">
      <w:start w:val="1"/>
      <w:numFmt w:val="bullet"/>
      <w:lvlText w:val=""/>
      <w:lvlJc w:val="left"/>
      <w:pPr>
        <w:ind w:left="4331" w:hanging="360"/>
      </w:pPr>
      <w:rPr>
        <w:rFonts w:ascii="Wingdings" w:hAnsi="Wingdings" w:hint="default"/>
      </w:rPr>
    </w:lvl>
    <w:lvl w:ilvl="3" w:tplc="04090001" w:tentative="1">
      <w:start w:val="1"/>
      <w:numFmt w:val="bullet"/>
      <w:lvlText w:val=""/>
      <w:lvlJc w:val="left"/>
      <w:pPr>
        <w:ind w:left="5051" w:hanging="360"/>
      </w:pPr>
      <w:rPr>
        <w:rFonts w:ascii="Symbol" w:hAnsi="Symbol" w:hint="default"/>
      </w:rPr>
    </w:lvl>
    <w:lvl w:ilvl="4" w:tplc="04090003" w:tentative="1">
      <w:start w:val="1"/>
      <w:numFmt w:val="bullet"/>
      <w:lvlText w:val="o"/>
      <w:lvlJc w:val="left"/>
      <w:pPr>
        <w:ind w:left="5771" w:hanging="360"/>
      </w:pPr>
      <w:rPr>
        <w:rFonts w:ascii="Courier New" w:hAnsi="Courier New" w:cs="Courier New" w:hint="default"/>
      </w:rPr>
    </w:lvl>
    <w:lvl w:ilvl="5" w:tplc="04090005" w:tentative="1">
      <w:start w:val="1"/>
      <w:numFmt w:val="bullet"/>
      <w:lvlText w:val=""/>
      <w:lvlJc w:val="left"/>
      <w:pPr>
        <w:ind w:left="6491" w:hanging="360"/>
      </w:pPr>
      <w:rPr>
        <w:rFonts w:ascii="Wingdings" w:hAnsi="Wingdings" w:hint="default"/>
      </w:rPr>
    </w:lvl>
    <w:lvl w:ilvl="6" w:tplc="04090001" w:tentative="1">
      <w:start w:val="1"/>
      <w:numFmt w:val="bullet"/>
      <w:lvlText w:val=""/>
      <w:lvlJc w:val="left"/>
      <w:pPr>
        <w:ind w:left="7211" w:hanging="360"/>
      </w:pPr>
      <w:rPr>
        <w:rFonts w:ascii="Symbol" w:hAnsi="Symbol" w:hint="default"/>
      </w:rPr>
    </w:lvl>
    <w:lvl w:ilvl="7" w:tplc="04090003" w:tentative="1">
      <w:start w:val="1"/>
      <w:numFmt w:val="bullet"/>
      <w:lvlText w:val="o"/>
      <w:lvlJc w:val="left"/>
      <w:pPr>
        <w:ind w:left="7931" w:hanging="360"/>
      </w:pPr>
      <w:rPr>
        <w:rFonts w:ascii="Courier New" w:hAnsi="Courier New" w:cs="Courier New" w:hint="default"/>
      </w:rPr>
    </w:lvl>
    <w:lvl w:ilvl="8" w:tplc="04090005" w:tentative="1">
      <w:start w:val="1"/>
      <w:numFmt w:val="bullet"/>
      <w:lvlText w:val=""/>
      <w:lvlJc w:val="left"/>
      <w:pPr>
        <w:ind w:left="8651" w:hanging="360"/>
      </w:pPr>
      <w:rPr>
        <w:rFonts w:ascii="Wingdings" w:hAnsi="Wingdings" w:hint="default"/>
      </w:rPr>
    </w:lvl>
  </w:abstractNum>
  <w:abstractNum w:abstractNumId="12" w15:restartNumberingAfterBreak="0">
    <w:nsid w:val="1F7574AA"/>
    <w:multiLevelType w:val="hybridMultilevel"/>
    <w:tmpl w:val="16BEB94A"/>
    <w:lvl w:ilvl="0" w:tplc="C6D68942">
      <w:start w:val="1"/>
      <w:numFmt w:val="decimal"/>
      <w:lvlText w:val="%1."/>
      <w:lvlJc w:val="left"/>
      <w:pPr>
        <w:tabs>
          <w:tab w:val="num" w:pos="390"/>
        </w:tabs>
        <w:ind w:left="390" w:hanging="39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23219FC"/>
    <w:multiLevelType w:val="multilevel"/>
    <w:tmpl w:val="16BEB94A"/>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92B0D0B"/>
    <w:multiLevelType w:val="multilevel"/>
    <w:tmpl w:val="BD6EB726"/>
    <w:lvl w:ilvl="0">
      <w:start w:val="1"/>
      <w:numFmt w:val="decimal"/>
      <w:lvlText w:val="%1."/>
      <w:lvlJc w:val="left"/>
      <w:pPr>
        <w:tabs>
          <w:tab w:val="num" w:pos="1470"/>
        </w:tabs>
        <w:ind w:left="1470" w:hanging="390"/>
      </w:pPr>
      <w:rPr>
        <w:rFonts w:ascii="Times New Roman" w:eastAsia="Times New Roman" w:hAnsi="Times New Roman" w:cs="Times New Roman"/>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353739FF"/>
    <w:multiLevelType w:val="multilevel"/>
    <w:tmpl w:val="16BEB94A"/>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735286D"/>
    <w:multiLevelType w:val="multilevel"/>
    <w:tmpl w:val="16BEB94A"/>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BC66DC5"/>
    <w:multiLevelType w:val="hybridMultilevel"/>
    <w:tmpl w:val="AE9AE884"/>
    <w:lvl w:ilvl="0" w:tplc="C006615C">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CBD4C57"/>
    <w:multiLevelType w:val="hybridMultilevel"/>
    <w:tmpl w:val="E7E4B910"/>
    <w:lvl w:ilvl="0" w:tplc="0886540A">
      <w:start w:val="3"/>
      <w:numFmt w:val="decimal"/>
      <w:lvlText w:val="%1)"/>
      <w:lvlJc w:val="left"/>
      <w:pPr>
        <w:ind w:left="1800" w:hanging="360"/>
      </w:pPr>
      <w:rPr>
        <w:rFonts w:hint="default"/>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E93C37"/>
    <w:multiLevelType w:val="hybridMultilevel"/>
    <w:tmpl w:val="3BF0DC7A"/>
    <w:lvl w:ilvl="0" w:tplc="F2262114">
      <w:start w:val="3"/>
      <w:numFmt w:val="decimal"/>
      <w:lvlText w:val="%1)"/>
      <w:lvlJc w:val="left"/>
      <w:pPr>
        <w:ind w:left="1800" w:hanging="360"/>
      </w:pPr>
      <w:rPr>
        <w:rFonts w:hint="default"/>
        <w:strike/>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5836F32"/>
    <w:multiLevelType w:val="hybridMultilevel"/>
    <w:tmpl w:val="379E083E"/>
    <w:lvl w:ilvl="0" w:tplc="A1024126">
      <w:start w:val="3"/>
      <w:numFmt w:val="decimal"/>
      <w:lvlText w:val="%1)"/>
      <w:lvlJc w:val="left"/>
      <w:pPr>
        <w:ind w:left="1080" w:hanging="360"/>
      </w:pPr>
      <w:rPr>
        <w:rFonts w:hint="default"/>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E218A3"/>
    <w:multiLevelType w:val="hybridMultilevel"/>
    <w:tmpl w:val="72A6E4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D50706"/>
    <w:multiLevelType w:val="hybridMultilevel"/>
    <w:tmpl w:val="58680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11C6E"/>
    <w:multiLevelType w:val="multilevel"/>
    <w:tmpl w:val="16BEB94A"/>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D25387A"/>
    <w:multiLevelType w:val="hybridMultilevel"/>
    <w:tmpl w:val="9768DD58"/>
    <w:lvl w:ilvl="0" w:tplc="0248F9BE">
      <w:start w:val="1"/>
      <w:numFmt w:val="decimal"/>
      <w:lvlText w:val="%1."/>
      <w:lvlJc w:val="left"/>
      <w:pPr>
        <w:tabs>
          <w:tab w:val="num" w:pos="1440"/>
        </w:tabs>
        <w:ind w:left="144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E8A4F8F"/>
    <w:multiLevelType w:val="multilevel"/>
    <w:tmpl w:val="16BEB94A"/>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53E1347A"/>
    <w:multiLevelType w:val="hybridMultilevel"/>
    <w:tmpl w:val="3C4CB402"/>
    <w:lvl w:ilvl="0" w:tplc="14A42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FC53FD"/>
    <w:multiLevelType w:val="hybridMultilevel"/>
    <w:tmpl w:val="A65A42C4"/>
    <w:lvl w:ilvl="0" w:tplc="971ECFA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E953B09"/>
    <w:multiLevelType w:val="multilevel"/>
    <w:tmpl w:val="9768DD58"/>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FD23B49"/>
    <w:multiLevelType w:val="multilevel"/>
    <w:tmpl w:val="A1A60C88"/>
    <w:lvl w:ilvl="0">
      <w:start w:val="3"/>
      <w:numFmt w:val="decimal"/>
      <w:lvlText w:val="%1)......."/>
      <w:lvlJc w:val="left"/>
      <w:pPr>
        <w:ind w:left="2160" w:hanging="2160"/>
      </w:pPr>
      <w:rPr>
        <w:rFonts w:hint="default"/>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9080" w:hanging="1800"/>
      </w:pPr>
      <w:rPr>
        <w:rFonts w:hint="default"/>
        <w:u w:val="none"/>
      </w:rPr>
    </w:lvl>
  </w:abstractNum>
  <w:abstractNum w:abstractNumId="30" w15:restartNumberingAfterBreak="0">
    <w:nsid w:val="60427ECB"/>
    <w:multiLevelType w:val="hybridMultilevel"/>
    <w:tmpl w:val="C2C46148"/>
    <w:lvl w:ilvl="0" w:tplc="9A122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010277"/>
    <w:multiLevelType w:val="hybridMultilevel"/>
    <w:tmpl w:val="007E62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4B54055"/>
    <w:multiLevelType w:val="hybridMultilevel"/>
    <w:tmpl w:val="830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30D11"/>
    <w:multiLevelType w:val="hybridMultilevel"/>
    <w:tmpl w:val="53683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DD021CC"/>
    <w:multiLevelType w:val="hybridMultilevel"/>
    <w:tmpl w:val="A69087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3CB0A38"/>
    <w:multiLevelType w:val="multilevel"/>
    <w:tmpl w:val="16BEB94A"/>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7DC08E8"/>
    <w:multiLevelType w:val="multilevel"/>
    <w:tmpl w:val="16BEB94A"/>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804063D"/>
    <w:multiLevelType w:val="hybridMultilevel"/>
    <w:tmpl w:val="BD6EB726"/>
    <w:lvl w:ilvl="0" w:tplc="C79AF810">
      <w:start w:val="1"/>
      <w:numFmt w:val="decimal"/>
      <w:lvlText w:val="%1."/>
      <w:lvlJc w:val="left"/>
      <w:pPr>
        <w:tabs>
          <w:tab w:val="num" w:pos="1470"/>
        </w:tabs>
        <w:ind w:left="1470" w:hanging="39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D7E246D"/>
    <w:multiLevelType w:val="hybridMultilevel"/>
    <w:tmpl w:val="783892A0"/>
    <w:lvl w:ilvl="0" w:tplc="AAC4BF1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856D9A"/>
    <w:multiLevelType w:val="multilevel"/>
    <w:tmpl w:val="16BEB94A"/>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0"/>
  </w:num>
  <w:num w:numId="2">
    <w:abstractNumId w:val="21"/>
  </w:num>
  <w:num w:numId="3">
    <w:abstractNumId w:val="37"/>
  </w:num>
  <w:num w:numId="4">
    <w:abstractNumId w:val="27"/>
  </w:num>
  <w:num w:numId="5">
    <w:abstractNumId w:val="12"/>
  </w:num>
  <w:num w:numId="6">
    <w:abstractNumId w:val="0"/>
  </w:num>
  <w:num w:numId="7">
    <w:abstractNumId w:val="31"/>
  </w:num>
  <w:num w:numId="8">
    <w:abstractNumId w:val="33"/>
  </w:num>
  <w:num w:numId="9">
    <w:abstractNumId w:val="24"/>
  </w:num>
  <w:num w:numId="10">
    <w:abstractNumId w:val="34"/>
  </w:num>
  <w:num w:numId="11">
    <w:abstractNumId w:val="2"/>
  </w:num>
  <w:num w:numId="12">
    <w:abstractNumId w:val="7"/>
  </w:num>
  <w:num w:numId="13">
    <w:abstractNumId w:val="14"/>
  </w:num>
  <w:num w:numId="14">
    <w:abstractNumId w:val="1"/>
  </w:num>
  <w:num w:numId="15">
    <w:abstractNumId w:val="9"/>
  </w:num>
  <w:num w:numId="16">
    <w:abstractNumId w:val="6"/>
  </w:num>
  <w:num w:numId="17">
    <w:abstractNumId w:val="28"/>
  </w:num>
  <w:num w:numId="18">
    <w:abstractNumId w:val="23"/>
  </w:num>
  <w:num w:numId="19">
    <w:abstractNumId w:val="25"/>
  </w:num>
  <w:num w:numId="20">
    <w:abstractNumId w:val="36"/>
  </w:num>
  <w:num w:numId="21">
    <w:abstractNumId w:val="5"/>
  </w:num>
  <w:num w:numId="22">
    <w:abstractNumId w:val="4"/>
  </w:num>
  <w:num w:numId="23">
    <w:abstractNumId w:val="13"/>
  </w:num>
  <w:num w:numId="24">
    <w:abstractNumId w:val="39"/>
  </w:num>
  <w:num w:numId="25">
    <w:abstractNumId w:val="15"/>
  </w:num>
  <w:num w:numId="26">
    <w:abstractNumId w:val="16"/>
  </w:num>
  <w:num w:numId="27">
    <w:abstractNumId w:val="35"/>
  </w:num>
  <w:num w:numId="28">
    <w:abstractNumId w:val="3"/>
  </w:num>
  <w:num w:numId="29">
    <w:abstractNumId w:val="17"/>
  </w:num>
  <w:num w:numId="30">
    <w:abstractNumId w:val="38"/>
  </w:num>
  <w:num w:numId="31">
    <w:abstractNumId w:val="11"/>
  </w:num>
  <w:num w:numId="32">
    <w:abstractNumId w:val="29"/>
  </w:num>
  <w:num w:numId="33">
    <w:abstractNumId w:val="19"/>
  </w:num>
  <w:num w:numId="34">
    <w:abstractNumId w:val="8"/>
  </w:num>
  <w:num w:numId="35">
    <w:abstractNumId w:val="20"/>
  </w:num>
  <w:num w:numId="36">
    <w:abstractNumId w:val="18"/>
  </w:num>
  <w:num w:numId="37">
    <w:abstractNumId w:val="30"/>
  </w:num>
  <w:num w:numId="38">
    <w:abstractNumId w:val="26"/>
  </w:num>
  <w:num w:numId="39">
    <w:abstractNumId w:val="3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212D"/>
    <w:rsid w:val="00000524"/>
    <w:rsid w:val="00001F1D"/>
    <w:rsid w:val="00007B9E"/>
    <w:rsid w:val="00011A7D"/>
    <w:rsid w:val="000122C7"/>
    <w:rsid w:val="00014CCF"/>
    <w:rsid w:val="000158C8"/>
    <w:rsid w:val="00023902"/>
    <w:rsid w:val="00023DDC"/>
    <w:rsid w:val="00024942"/>
    <w:rsid w:val="00026C9D"/>
    <w:rsid w:val="00026F05"/>
    <w:rsid w:val="00030823"/>
    <w:rsid w:val="00031AC4"/>
    <w:rsid w:val="000322FC"/>
    <w:rsid w:val="0004011F"/>
    <w:rsid w:val="00042314"/>
    <w:rsid w:val="00050531"/>
    <w:rsid w:val="00066013"/>
    <w:rsid w:val="000676A6"/>
    <w:rsid w:val="00074368"/>
    <w:rsid w:val="000765E0"/>
    <w:rsid w:val="0008247A"/>
    <w:rsid w:val="00083E97"/>
    <w:rsid w:val="000853EE"/>
    <w:rsid w:val="0008689B"/>
    <w:rsid w:val="000943C4"/>
    <w:rsid w:val="00097B01"/>
    <w:rsid w:val="000A4C0F"/>
    <w:rsid w:val="000B2808"/>
    <w:rsid w:val="000B2839"/>
    <w:rsid w:val="000B4119"/>
    <w:rsid w:val="000C26A8"/>
    <w:rsid w:val="000C6D3D"/>
    <w:rsid w:val="000C7A6D"/>
    <w:rsid w:val="000C7ACA"/>
    <w:rsid w:val="000D074F"/>
    <w:rsid w:val="000D223E"/>
    <w:rsid w:val="000D225F"/>
    <w:rsid w:val="000D269B"/>
    <w:rsid w:val="000D7CA9"/>
    <w:rsid w:val="000E08CB"/>
    <w:rsid w:val="000E6BBD"/>
    <w:rsid w:val="000E6FF6"/>
    <w:rsid w:val="000E7A0A"/>
    <w:rsid w:val="000F25A1"/>
    <w:rsid w:val="00110A0B"/>
    <w:rsid w:val="00114190"/>
    <w:rsid w:val="0012221A"/>
    <w:rsid w:val="001328A0"/>
    <w:rsid w:val="001369D9"/>
    <w:rsid w:val="0014104E"/>
    <w:rsid w:val="00145C78"/>
    <w:rsid w:val="00146F30"/>
    <w:rsid w:val="0015097E"/>
    <w:rsid w:val="00153DEA"/>
    <w:rsid w:val="00154F65"/>
    <w:rsid w:val="00155217"/>
    <w:rsid w:val="00155905"/>
    <w:rsid w:val="00163EEE"/>
    <w:rsid w:val="00164756"/>
    <w:rsid w:val="00165CF9"/>
    <w:rsid w:val="001830D0"/>
    <w:rsid w:val="001925DA"/>
    <w:rsid w:val="001927AE"/>
    <w:rsid w:val="001928DC"/>
    <w:rsid w:val="00193ABB"/>
    <w:rsid w:val="0019502A"/>
    <w:rsid w:val="001A5B08"/>
    <w:rsid w:val="001A6EDB"/>
    <w:rsid w:val="001B33F2"/>
    <w:rsid w:val="001B5F27"/>
    <w:rsid w:val="001C1D61"/>
    <w:rsid w:val="001C71C2"/>
    <w:rsid w:val="001C7D95"/>
    <w:rsid w:val="001D0EBA"/>
    <w:rsid w:val="001D0EFC"/>
    <w:rsid w:val="001E212D"/>
    <w:rsid w:val="001E3074"/>
    <w:rsid w:val="001F572B"/>
    <w:rsid w:val="002015E7"/>
    <w:rsid w:val="002047E2"/>
    <w:rsid w:val="00207D79"/>
    <w:rsid w:val="002133B1"/>
    <w:rsid w:val="00213BC5"/>
    <w:rsid w:val="0022052A"/>
    <w:rsid w:val="002209C0"/>
    <w:rsid w:val="00220B91"/>
    <w:rsid w:val="0022466C"/>
    <w:rsid w:val="00225354"/>
    <w:rsid w:val="0023173C"/>
    <w:rsid w:val="002324A0"/>
    <w:rsid w:val="002325F1"/>
    <w:rsid w:val="002375DD"/>
    <w:rsid w:val="0024072F"/>
    <w:rsid w:val="002524EC"/>
    <w:rsid w:val="0026224A"/>
    <w:rsid w:val="002667B7"/>
    <w:rsid w:val="00272138"/>
    <w:rsid w:val="002721C1"/>
    <w:rsid w:val="00272986"/>
    <w:rsid w:val="00274640"/>
    <w:rsid w:val="002760EE"/>
    <w:rsid w:val="002A54F1"/>
    <w:rsid w:val="002A643F"/>
    <w:rsid w:val="002A72C2"/>
    <w:rsid w:val="002A7CB6"/>
    <w:rsid w:val="002B06E7"/>
    <w:rsid w:val="002C5D80"/>
    <w:rsid w:val="002C75E4"/>
    <w:rsid w:val="002D3C4D"/>
    <w:rsid w:val="002D3FBA"/>
    <w:rsid w:val="002D7620"/>
    <w:rsid w:val="002F4522"/>
    <w:rsid w:val="00305AAE"/>
    <w:rsid w:val="00311C50"/>
    <w:rsid w:val="00314233"/>
    <w:rsid w:val="00315A55"/>
    <w:rsid w:val="00322866"/>
    <w:rsid w:val="00322AC2"/>
    <w:rsid w:val="00322AF3"/>
    <w:rsid w:val="00323B50"/>
    <w:rsid w:val="00337BB9"/>
    <w:rsid w:val="00337CEB"/>
    <w:rsid w:val="00346198"/>
    <w:rsid w:val="00350372"/>
    <w:rsid w:val="00356003"/>
    <w:rsid w:val="00367A2E"/>
    <w:rsid w:val="00374367"/>
    <w:rsid w:val="00374639"/>
    <w:rsid w:val="00375C58"/>
    <w:rsid w:val="003830A0"/>
    <w:rsid w:val="00385640"/>
    <w:rsid w:val="00393652"/>
    <w:rsid w:val="00394002"/>
    <w:rsid w:val="003A4E0A"/>
    <w:rsid w:val="003B3261"/>
    <w:rsid w:val="003B3F9E"/>
    <w:rsid w:val="003B419A"/>
    <w:rsid w:val="003B5138"/>
    <w:rsid w:val="003D0D44"/>
    <w:rsid w:val="003D12E4"/>
    <w:rsid w:val="003D4D4A"/>
    <w:rsid w:val="003F0EC8"/>
    <w:rsid w:val="003F2136"/>
    <w:rsid w:val="003F24E6"/>
    <w:rsid w:val="003F3A28"/>
    <w:rsid w:val="003F5FD7"/>
    <w:rsid w:val="003F60AF"/>
    <w:rsid w:val="004014FB"/>
    <w:rsid w:val="00402A20"/>
    <w:rsid w:val="00404222"/>
    <w:rsid w:val="00404455"/>
    <w:rsid w:val="00420E63"/>
    <w:rsid w:val="004218A0"/>
    <w:rsid w:val="00426A13"/>
    <w:rsid w:val="00431CFE"/>
    <w:rsid w:val="004326E0"/>
    <w:rsid w:val="004448CB"/>
    <w:rsid w:val="00445C58"/>
    <w:rsid w:val="004536AB"/>
    <w:rsid w:val="00453E6F"/>
    <w:rsid w:val="00461E78"/>
    <w:rsid w:val="0047017E"/>
    <w:rsid w:val="00471A17"/>
    <w:rsid w:val="00475AE2"/>
    <w:rsid w:val="004828CF"/>
    <w:rsid w:val="00483B7F"/>
    <w:rsid w:val="0048457F"/>
    <w:rsid w:val="004845BF"/>
    <w:rsid w:val="00491CB4"/>
    <w:rsid w:val="004925CE"/>
    <w:rsid w:val="00493C66"/>
    <w:rsid w:val="0049486A"/>
    <w:rsid w:val="00496D10"/>
    <w:rsid w:val="004A2DF2"/>
    <w:rsid w:val="004B0153"/>
    <w:rsid w:val="004B41BC"/>
    <w:rsid w:val="004B6FF4"/>
    <w:rsid w:val="004C7502"/>
    <w:rsid w:val="004C763D"/>
    <w:rsid w:val="004D6EED"/>
    <w:rsid w:val="004D73D3"/>
    <w:rsid w:val="004E49DF"/>
    <w:rsid w:val="004E513F"/>
    <w:rsid w:val="005001C5"/>
    <w:rsid w:val="00502C0C"/>
    <w:rsid w:val="005039E7"/>
    <w:rsid w:val="0050660E"/>
    <w:rsid w:val="0051076A"/>
    <w:rsid w:val="005109B5"/>
    <w:rsid w:val="00512795"/>
    <w:rsid w:val="00516449"/>
    <w:rsid w:val="0052308E"/>
    <w:rsid w:val="005232CE"/>
    <w:rsid w:val="005237D3"/>
    <w:rsid w:val="00526060"/>
    <w:rsid w:val="00530BE1"/>
    <w:rsid w:val="00531849"/>
    <w:rsid w:val="005341A0"/>
    <w:rsid w:val="00542E97"/>
    <w:rsid w:val="00544B77"/>
    <w:rsid w:val="005514F8"/>
    <w:rsid w:val="0056157E"/>
    <w:rsid w:val="0056501E"/>
    <w:rsid w:val="00570BF6"/>
    <w:rsid w:val="00571719"/>
    <w:rsid w:val="00571A8B"/>
    <w:rsid w:val="00573770"/>
    <w:rsid w:val="005763F4"/>
    <w:rsid w:val="00576975"/>
    <w:rsid w:val="005777E6"/>
    <w:rsid w:val="00586A81"/>
    <w:rsid w:val="005901D4"/>
    <w:rsid w:val="005948A7"/>
    <w:rsid w:val="005A2494"/>
    <w:rsid w:val="005A6774"/>
    <w:rsid w:val="005A73F7"/>
    <w:rsid w:val="005C0B52"/>
    <w:rsid w:val="005D35F3"/>
    <w:rsid w:val="005E03A7"/>
    <w:rsid w:val="005E3D55"/>
    <w:rsid w:val="006132CE"/>
    <w:rsid w:val="00620BBA"/>
    <w:rsid w:val="006247D4"/>
    <w:rsid w:val="00631875"/>
    <w:rsid w:val="00641AEA"/>
    <w:rsid w:val="0064660E"/>
    <w:rsid w:val="00651FF5"/>
    <w:rsid w:val="00670B89"/>
    <w:rsid w:val="00672EE7"/>
    <w:rsid w:val="00676E80"/>
    <w:rsid w:val="0068403F"/>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55C6"/>
    <w:rsid w:val="0070602C"/>
    <w:rsid w:val="00717DBE"/>
    <w:rsid w:val="00720025"/>
    <w:rsid w:val="00721E4B"/>
    <w:rsid w:val="00727763"/>
    <w:rsid w:val="007278C5"/>
    <w:rsid w:val="00737469"/>
    <w:rsid w:val="00746F59"/>
    <w:rsid w:val="00750400"/>
    <w:rsid w:val="00757CB9"/>
    <w:rsid w:val="00760819"/>
    <w:rsid w:val="00763B6D"/>
    <w:rsid w:val="00776B13"/>
    <w:rsid w:val="00776D1C"/>
    <w:rsid w:val="00777A7A"/>
    <w:rsid w:val="00780733"/>
    <w:rsid w:val="00780B43"/>
    <w:rsid w:val="00786CDB"/>
    <w:rsid w:val="00790388"/>
    <w:rsid w:val="00794C7C"/>
    <w:rsid w:val="00796D0E"/>
    <w:rsid w:val="007A1867"/>
    <w:rsid w:val="007A7D79"/>
    <w:rsid w:val="007C4EE5"/>
    <w:rsid w:val="007E503B"/>
    <w:rsid w:val="007E5206"/>
    <w:rsid w:val="007F1A7F"/>
    <w:rsid w:val="007F28A2"/>
    <w:rsid w:val="007F3365"/>
    <w:rsid w:val="007F7CB7"/>
    <w:rsid w:val="00804082"/>
    <w:rsid w:val="00805912"/>
    <w:rsid w:val="00805D72"/>
    <w:rsid w:val="00806780"/>
    <w:rsid w:val="00810296"/>
    <w:rsid w:val="00821B43"/>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451"/>
    <w:rsid w:val="0088496F"/>
    <w:rsid w:val="008923A8"/>
    <w:rsid w:val="008B56EA"/>
    <w:rsid w:val="008B77D8"/>
    <w:rsid w:val="008C0586"/>
    <w:rsid w:val="008C1560"/>
    <w:rsid w:val="008C4FAF"/>
    <w:rsid w:val="008C5359"/>
    <w:rsid w:val="008D7182"/>
    <w:rsid w:val="008E68BC"/>
    <w:rsid w:val="008F2BEE"/>
    <w:rsid w:val="009053C8"/>
    <w:rsid w:val="00910413"/>
    <w:rsid w:val="009168BC"/>
    <w:rsid w:val="00921F8B"/>
    <w:rsid w:val="00934057"/>
    <w:rsid w:val="00935A8C"/>
    <w:rsid w:val="00944E3D"/>
    <w:rsid w:val="00945525"/>
    <w:rsid w:val="00950386"/>
    <w:rsid w:val="00960C37"/>
    <w:rsid w:val="00961E38"/>
    <w:rsid w:val="00965A72"/>
    <w:rsid w:val="00965A76"/>
    <w:rsid w:val="00966D51"/>
    <w:rsid w:val="0098276C"/>
    <w:rsid w:val="00983C53"/>
    <w:rsid w:val="00993E88"/>
    <w:rsid w:val="00994782"/>
    <w:rsid w:val="009A26DA"/>
    <w:rsid w:val="009B0D31"/>
    <w:rsid w:val="009B45F6"/>
    <w:rsid w:val="009B6ECA"/>
    <w:rsid w:val="009B7E86"/>
    <w:rsid w:val="009C1A93"/>
    <w:rsid w:val="009C5170"/>
    <w:rsid w:val="009C69DD"/>
    <w:rsid w:val="009C7CA2"/>
    <w:rsid w:val="009D219C"/>
    <w:rsid w:val="009D4E6C"/>
    <w:rsid w:val="009D4F66"/>
    <w:rsid w:val="009D79C8"/>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4236"/>
    <w:rsid w:val="00A3646E"/>
    <w:rsid w:val="00A42797"/>
    <w:rsid w:val="00A52BDD"/>
    <w:rsid w:val="00A600AA"/>
    <w:rsid w:val="00A72534"/>
    <w:rsid w:val="00A809C5"/>
    <w:rsid w:val="00A85F40"/>
    <w:rsid w:val="00A86FF6"/>
    <w:rsid w:val="00A87EC5"/>
    <w:rsid w:val="00A90E36"/>
    <w:rsid w:val="00A94967"/>
    <w:rsid w:val="00A97CAE"/>
    <w:rsid w:val="00AA387B"/>
    <w:rsid w:val="00AA6F19"/>
    <w:rsid w:val="00AB12CF"/>
    <w:rsid w:val="00AB1466"/>
    <w:rsid w:val="00AC0DD5"/>
    <w:rsid w:val="00AC4914"/>
    <w:rsid w:val="00AC6F0C"/>
    <w:rsid w:val="00AC7225"/>
    <w:rsid w:val="00AD2A5F"/>
    <w:rsid w:val="00AE031A"/>
    <w:rsid w:val="00AE34A4"/>
    <w:rsid w:val="00AE5547"/>
    <w:rsid w:val="00AE776A"/>
    <w:rsid w:val="00AF2883"/>
    <w:rsid w:val="00AF3304"/>
    <w:rsid w:val="00AF768C"/>
    <w:rsid w:val="00B01411"/>
    <w:rsid w:val="00B15414"/>
    <w:rsid w:val="00B17D78"/>
    <w:rsid w:val="00B2411F"/>
    <w:rsid w:val="00B33EE8"/>
    <w:rsid w:val="00B344E9"/>
    <w:rsid w:val="00B35D67"/>
    <w:rsid w:val="00B420C1"/>
    <w:rsid w:val="00B4287F"/>
    <w:rsid w:val="00B44A11"/>
    <w:rsid w:val="00B516F7"/>
    <w:rsid w:val="00B51C1E"/>
    <w:rsid w:val="00B530BA"/>
    <w:rsid w:val="00B557AA"/>
    <w:rsid w:val="00B649AC"/>
    <w:rsid w:val="00B64EF3"/>
    <w:rsid w:val="00B66F59"/>
    <w:rsid w:val="00B678F1"/>
    <w:rsid w:val="00B71019"/>
    <w:rsid w:val="00B71177"/>
    <w:rsid w:val="00B77077"/>
    <w:rsid w:val="00B817A1"/>
    <w:rsid w:val="00B839A1"/>
    <w:rsid w:val="00B83B6B"/>
    <w:rsid w:val="00B8444F"/>
    <w:rsid w:val="00B85F1C"/>
    <w:rsid w:val="00B86B5A"/>
    <w:rsid w:val="00BA4233"/>
    <w:rsid w:val="00BB230E"/>
    <w:rsid w:val="00BC00FF"/>
    <w:rsid w:val="00BD0ED2"/>
    <w:rsid w:val="00BE03CA"/>
    <w:rsid w:val="00BF2353"/>
    <w:rsid w:val="00BF25C2"/>
    <w:rsid w:val="00BF3913"/>
    <w:rsid w:val="00BF5AAE"/>
    <w:rsid w:val="00BF5AE7"/>
    <w:rsid w:val="00BF78FB"/>
    <w:rsid w:val="00C037F6"/>
    <w:rsid w:val="00C1038A"/>
    <w:rsid w:val="00C126FE"/>
    <w:rsid w:val="00C15FD6"/>
    <w:rsid w:val="00C17F24"/>
    <w:rsid w:val="00C2596B"/>
    <w:rsid w:val="00C319B3"/>
    <w:rsid w:val="00C42A93"/>
    <w:rsid w:val="00C4537A"/>
    <w:rsid w:val="00C50195"/>
    <w:rsid w:val="00C54D06"/>
    <w:rsid w:val="00C60D0B"/>
    <w:rsid w:val="00C67B51"/>
    <w:rsid w:val="00C7158F"/>
    <w:rsid w:val="00C72A95"/>
    <w:rsid w:val="00C72C0C"/>
    <w:rsid w:val="00C73CD4"/>
    <w:rsid w:val="00C7694C"/>
    <w:rsid w:val="00C76F95"/>
    <w:rsid w:val="00C847FB"/>
    <w:rsid w:val="00C86122"/>
    <w:rsid w:val="00C90167"/>
    <w:rsid w:val="00C9697B"/>
    <w:rsid w:val="00CA1E98"/>
    <w:rsid w:val="00CA2022"/>
    <w:rsid w:val="00CA4E7D"/>
    <w:rsid w:val="00CA7140"/>
    <w:rsid w:val="00CB065C"/>
    <w:rsid w:val="00CC13F9"/>
    <w:rsid w:val="00CC4FF8"/>
    <w:rsid w:val="00CD3723"/>
    <w:rsid w:val="00CD5413"/>
    <w:rsid w:val="00CD7DE2"/>
    <w:rsid w:val="00CE4292"/>
    <w:rsid w:val="00CF7893"/>
    <w:rsid w:val="00D03A79"/>
    <w:rsid w:val="00D0676C"/>
    <w:rsid w:val="00D16B0E"/>
    <w:rsid w:val="00D2155A"/>
    <w:rsid w:val="00D258D6"/>
    <w:rsid w:val="00D27015"/>
    <w:rsid w:val="00D2776C"/>
    <w:rsid w:val="00D27E4E"/>
    <w:rsid w:val="00D32AA7"/>
    <w:rsid w:val="00D33832"/>
    <w:rsid w:val="00D46468"/>
    <w:rsid w:val="00D55B37"/>
    <w:rsid w:val="00D5634E"/>
    <w:rsid w:val="00D5707A"/>
    <w:rsid w:val="00D70D8F"/>
    <w:rsid w:val="00D76B84"/>
    <w:rsid w:val="00D77DCF"/>
    <w:rsid w:val="00D82B2E"/>
    <w:rsid w:val="00D876AB"/>
    <w:rsid w:val="00D93C67"/>
    <w:rsid w:val="00D94587"/>
    <w:rsid w:val="00D97042"/>
    <w:rsid w:val="00DB2CC7"/>
    <w:rsid w:val="00DB78E4"/>
    <w:rsid w:val="00DC016D"/>
    <w:rsid w:val="00DC5FDC"/>
    <w:rsid w:val="00DD3C9D"/>
    <w:rsid w:val="00DE3439"/>
    <w:rsid w:val="00DE5B3D"/>
    <w:rsid w:val="00DF0813"/>
    <w:rsid w:val="00DF25BD"/>
    <w:rsid w:val="00E11728"/>
    <w:rsid w:val="00E24167"/>
    <w:rsid w:val="00E24878"/>
    <w:rsid w:val="00E310FA"/>
    <w:rsid w:val="00E34B29"/>
    <w:rsid w:val="00E406C7"/>
    <w:rsid w:val="00E40FDC"/>
    <w:rsid w:val="00E41211"/>
    <w:rsid w:val="00E4457E"/>
    <w:rsid w:val="00E465E4"/>
    <w:rsid w:val="00E47B6D"/>
    <w:rsid w:val="00E63D9F"/>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7C6F"/>
    <w:rsid w:val="00EE2300"/>
    <w:rsid w:val="00EF755A"/>
    <w:rsid w:val="00F00381"/>
    <w:rsid w:val="00F02FDE"/>
    <w:rsid w:val="00F04307"/>
    <w:rsid w:val="00F05968"/>
    <w:rsid w:val="00F12353"/>
    <w:rsid w:val="00F128F8"/>
    <w:rsid w:val="00F12CAF"/>
    <w:rsid w:val="00F13E5A"/>
    <w:rsid w:val="00F16AA7"/>
    <w:rsid w:val="00F2424E"/>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04A3"/>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DB8C610-DA3D-4E96-826F-A10A7AFE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C6F"/>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character" w:customStyle="1" w:styleId="HeaderChar">
    <w:name w:val="Header Char"/>
    <w:basedOn w:val="DefaultParagraphFont"/>
    <w:link w:val="Header"/>
    <w:rsid w:val="005C0B52"/>
    <w:rPr>
      <w:lang w:val="en-US" w:eastAsia="en-US" w:bidi="ar-SA"/>
    </w:r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ED7C6F"/>
    <w:pPr>
      <w:overflowPunct w:val="0"/>
      <w:autoSpaceDE w:val="0"/>
      <w:autoSpaceDN w:val="0"/>
      <w:adjustRightInd w:val="0"/>
      <w:textAlignment w:val="baseline"/>
    </w:pPr>
    <w:rPr>
      <w:sz w:val="24"/>
    </w:rPr>
  </w:style>
  <w:style w:type="character" w:styleId="Hyperlink">
    <w:name w:val="Hyperlink"/>
    <w:basedOn w:val="DefaultParagraphFont"/>
    <w:rsid w:val="005C0B52"/>
    <w:rPr>
      <w:color w:val="0000FF"/>
      <w:u w:val="single"/>
    </w:rPr>
  </w:style>
  <w:style w:type="paragraph" w:styleId="BalloonText">
    <w:name w:val="Balloon Text"/>
    <w:basedOn w:val="Normal"/>
    <w:link w:val="BalloonTextChar"/>
    <w:rsid w:val="005C0B52"/>
    <w:rPr>
      <w:rFonts w:ascii="Tahoma" w:hAnsi="Tahoma" w:cs="Tahoma"/>
      <w:sz w:val="16"/>
      <w:szCs w:val="16"/>
    </w:rPr>
  </w:style>
  <w:style w:type="character" w:customStyle="1" w:styleId="BalloonTextChar">
    <w:name w:val="Balloon Text Char"/>
    <w:basedOn w:val="DefaultParagraphFont"/>
    <w:link w:val="BalloonText"/>
    <w:rsid w:val="005C0B52"/>
    <w:rPr>
      <w:rFonts w:ascii="Tahoma" w:hAnsi="Tahoma" w:cs="Tahoma"/>
      <w:sz w:val="16"/>
      <w:szCs w:val="16"/>
      <w:lang w:val="en-US" w:eastAsia="en-US" w:bidi="ar-SA"/>
    </w:rPr>
  </w:style>
  <w:style w:type="character" w:styleId="CommentReference">
    <w:name w:val="annotation reference"/>
    <w:basedOn w:val="DefaultParagraphFont"/>
    <w:unhideWhenUsed/>
    <w:rsid w:val="005C0B52"/>
    <w:rPr>
      <w:sz w:val="16"/>
      <w:szCs w:val="16"/>
    </w:rPr>
  </w:style>
  <w:style w:type="paragraph" w:styleId="CommentText">
    <w:name w:val="annotation text"/>
    <w:basedOn w:val="Normal"/>
    <w:link w:val="CommentTextChar"/>
    <w:unhideWhenUsed/>
    <w:rsid w:val="005C0B52"/>
  </w:style>
  <w:style w:type="character" w:customStyle="1" w:styleId="CommentTextChar">
    <w:name w:val="Comment Text Char"/>
    <w:basedOn w:val="DefaultParagraphFont"/>
    <w:link w:val="CommentText"/>
    <w:rsid w:val="005C0B52"/>
    <w:rPr>
      <w:lang w:val="en-US" w:eastAsia="en-US" w:bidi="ar-SA"/>
    </w:rPr>
  </w:style>
  <w:style w:type="paragraph" w:styleId="ListParagraph">
    <w:name w:val="List Paragraph"/>
    <w:basedOn w:val="Normal"/>
    <w:qFormat/>
    <w:rsid w:val="005C0B52"/>
    <w:pPr>
      <w:ind w:left="720"/>
      <w:contextualSpacing/>
    </w:pPr>
    <w:rPr>
      <w:sz w:val="24"/>
      <w:szCs w:val="24"/>
    </w:rPr>
  </w:style>
  <w:style w:type="character" w:styleId="FollowedHyperlink">
    <w:name w:val="FollowedHyperlink"/>
    <w:basedOn w:val="DefaultParagraphFont"/>
    <w:unhideWhenUsed/>
    <w:rsid w:val="005C0B52"/>
    <w:rPr>
      <w:color w:val="800080"/>
      <w:u w:val="single"/>
    </w:rPr>
  </w:style>
  <w:style w:type="paragraph" w:customStyle="1" w:styleId="xl63">
    <w:name w:val="xl63"/>
    <w:basedOn w:val="Normal"/>
    <w:rsid w:val="005C0B52"/>
    <w:pPr>
      <w:spacing w:before="100" w:beforeAutospacing="1" w:after="100" w:afterAutospacing="1"/>
      <w:jc w:val="center"/>
    </w:pPr>
    <w:rPr>
      <w:sz w:val="24"/>
      <w:szCs w:val="24"/>
    </w:rPr>
  </w:style>
  <w:style w:type="paragraph" w:customStyle="1" w:styleId="xl64">
    <w:name w:val="xl64"/>
    <w:basedOn w:val="Normal"/>
    <w:rsid w:val="005C0B52"/>
    <w:pPr>
      <w:spacing w:before="100" w:beforeAutospacing="1" w:after="100" w:afterAutospacing="1"/>
    </w:pPr>
    <w:rPr>
      <w:b/>
      <w:bCs/>
      <w:sz w:val="24"/>
      <w:szCs w:val="24"/>
    </w:rPr>
  </w:style>
  <w:style w:type="paragraph" w:customStyle="1" w:styleId="xl65">
    <w:name w:val="xl65"/>
    <w:basedOn w:val="Normal"/>
    <w:rsid w:val="005C0B52"/>
    <w:pPr>
      <w:spacing w:before="100" w:beforeAutospacing="1" w:after="100" w:afterAutospacing="1"/>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Marines Debra L.</cp:lastModifiedBy>
  <cp:revision>4</cp:revision>
  <dcterms:created xsi:type="dcterms:W3CDTF">2018-10-30T19:52:00Z</dcterms:created>
  <dcterms:modified xsi:type="dcterms:W3CDTF">2018-11-19T17:07:00Z</dcterms:modified>
</cp:coreProperties>
</file>