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5E" w:rsidRPr="006A0890" w:rsidRDefault="008B445E" w:rsidP="006A0890">
      <w:r w:rsidRPr="006A0890">
        <w:t xml:space="preserve">Section </w:t>
      </w:r>
    </w:p>
    <w:p w:rsidR="008B445E" w:rsidRPr="006A0890" w:rsidRDefault="008B445E" w:rsidP="006A0890">
      <w:r w:rsidRPr="006A0890">
        <w:t>3125.10</w:t>
      </w:r>
      <w:r w:rsidRPr="006A0890">
        <w:tab/>
        <w:t>Purpose</w:t>
      </w:r>
    </w:p>
    <w:p w:rsidR="008B445E" w:rsidRPr="006A0890" w:rsidRDefault="008B445E" w:rsidP="006A0890">
      <w:r w:rsidRPr="006A0890">
        <w:t>3125.20</w:t>
      </w:r>
      <w:r w:rsidRPr="006A0890">
        <w:tab/>
        <w:t>Definitions</w:t>
      </w:r>
    </w:p>
    <w:p w:rsidR="0050497D" w:rsidRDefault="0050497D" w:rsidP="0050497D">
      <w:r>
        <w:t>3125.30</w:t>
      </w:r>
      <w:r>
        <w:tab/>
        <w:t>Certification Required</w:t>
      </w:r>
    </w:p>
    <w:p w:rsidR="0050497D" w:rsidRDefault="0050497D" w:rsidP="0050497D">
      <w:r>
        <w:t>3125.40</w:t>
      </w:r>
      <w:r>
        <w:tab/>
        <w:t>Exemption from Certification</w:t>
      </w:r>
    </w:p>
    <w:p w:rsidR="0050497D" w:rsidRDefault="0050497D" w:rsidP="0050497D">
      <w:r>
        <w:t>3125.50</w:t>
      </w:r>
      <w:r>
        <w:tab/>
        <w:t>Application for Certification</w:t>
      </w:r>
    </w:p>
    <w:p w:rsidR="0050497D" w:rsidRDefault="0050497D" w:rsidP="0050497D">
      <w:r>
        <w:t>3125.60</w:t>
      </w:r>
      <w:r>
        <w:tab/>
        <w:t>Certification Renewal</w:t>
      </w:r>
    </w:p>
    <w:p w:rsidR="0050497D" w:rsidRDefault="0050497D" w:rsidP="0050497D">
      <w:pPr>
        <w:ind w:left="1440" w:hanging="1440"/>
      </w:pPr>
      <w:r>
        <w:t>3125.70</w:t>
      </w:r>
      <w:r>
        <w:tab/>
        <w:t>Navigator, In-Person Counselor and Certified Application Counselor Prohibited Conduct</w:t>
      </w:r>
    </w:p>
    <w:p w:rsidR="0050497D" w:rsidRDefault="0050497D" w:rsidP="0050497D">
      <w:pPr>
        <w:ind w:left="1440" w:hanging="1440"/>
      </w:pPr>
      <w:r>
        <w:t>3125.80</w:t>
      </w:r>
      <w:r>
        <w:tab/>
        <w:t>Reporting to the Director</w:t>
      </w:r>
    </w:p>
    <w:p w:rsidR="008B445E" w:rsidRPr="006A0890" w:rsidRDefault="0050497D" w:rsidP="006A0890">
      <w:r>
        <w:t>3125.9</w:t>
      </w:r>
      <w:r w:rsidR="008B445E" w:rsidRPr="006A0890">
        <w:t>0</w:t>
      </w:r>
      <w:r w:rsidR="008B445E" w:rsidRPr="006A0890">
        <w:tab/>
      </w:r>
      <w:r w:rsidR="007B632A">
        <w:t xml:space="preserve">Training </w:t>
      </w:r>
      <w:r w:rsidR="008B445E" w:rsidRPr="006A0890">
        <w:t>Provider Responsibilities</w:t>
      </w:r>
    </w:p>
    <w:p w:rsidR="008B445E" w:rsidRPr="006A0890" w:rsidRDefault="0050497D" w:rsidP="006A0890">
      <w:pPr>
        <w:ind w:left="1440" w:hanging="1440"/>
      </w:pPr>
      <w:r>
        <w:t>3125.100</w:t>
      </w:r>
      <w:r w:rsidR="008B445E" w:rsidRPr="006A0890">
        <w:tab/>
        <w:t xml:space="preserve">Responsibilities of the Applicant for </w:t>
      </w:r>
      <w:r w:rsidR="00382BBC">
        <w:t xml:space="preserve">the </w:t>
      </w:r>
      <w:bookmarkStart w:id="0" w:name="_GoBack"/>
      <w:bookmarkEnd w:id="0"/>
      <w:r w:rsidR="008B445E" w:rsidRPr="006A0890">
        <w:t>Navigator, In-Person Counselor or Certified Application Counselor Certification</w:t>
      </w:r>
    </w:p>
    <w:p w:rsidR="008B445E" w:rsidRPr="006A0890" w:rsidRDefault="008B445E" w:rsidP="006A0890">
      <w:r w:rsidRPr="006A0890">
        <w:t>3125.</w:t>
      </w:r>
      <w:r w:rsidR="0050497D">
        <w:t>110</w:t>
      </w:r>
      <w:r w:rsidRPr="006A0890">
        <w:tab/>
        <w:t xml:space="preserve">Continuing Education </w:t>
      </w:r>
      <w:r w:rsidR="0050497D">
        <w:t>Course Design</w:t>
      </w:r>
    </w:p>
    <w:p w:rsidR="008B445E" w:rsidRPr="006A0890" w:rsidRDefault="008B445E" w:rsidP="006A0890">
      <w:r w:rsidRPr="006A0890">
        <w:t>3125.</w:t>
      </w:r>
      <w:r w:rsidR="0050497D">
        <w:t>120</w:t>
      </w:r>
      <w:r w:rsidRPr="006A0890">
        <w:tab/>
        <w:t xml:space="preserve">Certification </w:t>
      </w:r>
      <w:r w:rsidR="00EB4FE8" w:rsidRPr="006A0890">
        <w:t>D</w:t>
      </w:r>
      <w:r w:rsidRPr="006A0890">
        <w:t xml:space="preserve">enial, </w:t>
      </w:r>
      <w:r w:rsidR="00EB4FE8" w:rsidRPr="006A0890">
        <w:t>N</w:t>
      </w:r>
      <w:r w:rsidRPr="006A0890">
        <w:t xml:space="preserve">onrenewal or </w:t>
      </w:r>
      <w:r w:rsidR="00EB4FE8" w:rsidRPr="006A0890">
        <w:t>R</w:t>
      </w:r>
      <w:r w:rsidRPr="006A0890">
        <w:t xml:space="preserve">evocation </w:t>
      </w:r>
    </w:p>
    <w:p w:rsidR="008B445E" w:rsidRPr="006A0890" w:rsidRDefault="00E24E8C" w:rsidP="006A0890">
      <w:r w:rsidRPr="006A0890">
        <w:t>3125.</w:t>
      </w:r>
      <w:r w:rsidR="0050497D">
        <w:t>130</w:t>
      </w:r>
      <w:r w:rsidRPr="006A0890">
        <w:tab/>
      </w:r>
      <w:r w:rsidR="008B445E" w:rsidRPr="006A0890">
        <w:t xml:space="preserve">Regulatory </w:t>
      </w:r>
      <w:r w:rsidR="00EB4FE8" w:rsidRPr="006A0890">
        <w:t>E</w:t>
      </w:r>
      <w:r w:rsidR="008B445E" w:rsidRPr="006A0890">
        <w:t xml:space="preserve">xaminations </w:t>
      </w:r>
    </w:p>
    <w:p w:rsidR="008B445E" w:rsidRPr="006A0890" w:rsidRDefault="00E24E8C" w:rsidP="006A0890">
      <w:r w:rsidRPr="006A0890">
        <w:t>3125.</w:t>
      </w:r>
      <w:r w:rsidR="0050497D">
        <w:t>140</w:t>
      </w:r>
      <w:r w:rsidRPr="006A0890">
        <w:tab/>
      </w:r>
      <w:r w:rsidR="0050497D">
        <w:t>Disqualifying Offense</w:t>
      </w:r>
      <w:r w:rsidR="008B445E" w:rsidRPr="006A0890">
        <w:t xml:space="preserve"> Review</w:t>
      </w:r>
    </w:p>
    <w:sectPr w:rsidR="008B445E" w:rsidRPr="006A08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45E" w:rsidRDefault="008B445E">
      <w:r>
        <w:separator/>
      </w:r>
    </w:p>
  </w:endnote>
  <w:endnote w:type="continuationSeparator" w:id="0">
    <w:p w:rsidR="008B445E" w:rsidRDefault="008B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45E" w:rsidRDefault="008B445E">
      <w:r>
        <w:separator/>
      </w:r>
    </w:p>
  </w:footnote>
  <w:footnote w:type="continuationSeparator" w:id="0">
    <w:p w:rsidR="008B445E" w:rsidRDefault="008B4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5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75D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BBC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497D"/>
    <w:rsid w:val="0050660E"/>
    <w:rsid w:val="005109B5"/>
    <w:rsid w:val="00512795"/>
    <w:rsid w:val="005161BF"/>
    <w:rsid w:val="00517012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890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632A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45E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4E8C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4FE8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8DF0A-77E0-4761-B935-16441031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uiPriority w:val="99"/>
    <w:semiHidden/>
    <w:unhideWhenUsed/>
    <w:rsid w:val="008B445E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585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9</cp:revision>
  <dcterms:created xsi:type="dcterms:W3CDTF">2013-09-09T14:30:00Z</dcterms:created>
  <dcterms:modified xsi:type="dcterms:W3CDTF">2013-12-10T14:47:00Z</dcterms:modified>
</cp:coreProperties>
</file>