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2C" w:rsidRDefault="00D01E2C" w:rsidP="00D01E2C">
      <w:pPr>
        <w:spacing w:after="0"/>
        <w:rPr>
          <w:rFonts w:ascii="Times New Roman" w:hAnsi="Times New Roman"/>
          <w:sz w:val="24"/>
          <w:szCs w:val="24"/>
        </w:rPr>
      </w:pPr>
    </w:p>
    <w:p w:rsidR="00D01E2C" w:rsidRDefault="00D01E2C" w:rsidP="00D01E2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3121.50  Severability</w:t>
      </w:r>
    </w:p>
    <w:p w:rsidR="00D01E2C" w:rsidRDefault="00D01E2C" w:rsidP="00D01E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1E2C" w:rsidRDefault="00D01E2C" w:rsidP="00D01E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any Section or portion of a Section of this Part, or the applicability thereof to any person or </w:t>
      </w:r>
    </w:p>
    <w:p w:rsidR="00D01E2C" w:rsidRDefault="00D01E2C" w:rsidP="00D01E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circumstance is held invalid by a court, the remainder of the Part, or the applicability to other persons or circumstances, shall not be affected.</w:t>
      </w:r>
      <w:bookmarkStart w:id="0" w:name="_GoBack"/>
      <w:bookmarkEnd w:id="0"/>
    </w:p>
    <w:sectPr w:rsidR="00D01E2C" w:rsidSect="00B94D8F">
      <w:headerReference w:type="default" r:id="rId6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79" w:rsidRDefault="00196B79">
      <w:r>
        <w:separator/>
      </w:r>
    </w:p>
  </w:endnote>
  <w:endnote w:type="continuationSeparator" w:id="0">
    <w:p w:rsidR="00196B79" w:rsidRDefault="0019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79" w:rsidRDefault="00196B79">
      <w:r>
        <w:separator/>
      </w:r>
    </w:p>
  </w:footnote>
  <w:footnote w:type="continuationSeparator" w:id="0">
    <w:p w:rsidR="00196B79" w:rsidRDefault="00196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7A4" w:rsidRDefault="00696DB4" w:rsidP="005577A4">
    <w:pPr>
      <w:pStyle w:val="DefaultText"/>
      <w:pBdr>
        <w:bottom w:val="single" w:sz="8" w:space="0" w:color="auto"/>
      </w:pBdr>
      <w:tabs>
        <w:tab w:val="left" w:pos="0"/>
        <w:tab w:val="left" w:pos="634"/>
        <w:tab w:val="left" w:pos="1368"/>
        <w:tab w:val="left" w:pos="4680"/>
        <w:tab w:val="left" w:pos="6480"/>
      </w:tabs>
      <w:jc w:val="center"/>
    </w:pPr>
    <w:smartTag w:uri="urn:schemas-microsoft-com:office:smarttags" w:element="country-region">
      <w:smartTag w:uri="urn:schemas-microsoft-com:office:smarttags" w:element="State">
        <w:r>
          <w:t>ILLINOIS</w:t>
        </w:r>
      </w:smartTag>
    </w:smartTag>
    <w:r>
      <w:t xml:space="preserve"> REGISTER</w:t>
    </w:r>
  </w:p>
  <w:p w:rsidR="005577A4" w:rsidRDefault="00D01E2C" w:rsidP="005577A4">
    <w:pPr>
      <w:pStyle w:val="DefaultText"/>
      <w:tabs>
        <w:tab w:val="left" w:pos="0"/>
        <w:tab w:val="left" w:pos="634"/>
        <w:tab w:val="left" w:pos="1368"/>
        <w:tab w:val="left" w:pos="4680"/>
        <w:tab w:val="left" w:pos="6480"/>
      </w:tabs>
      <w:jc w:val="center"/>
    </w:pPr>
  </w:p>
  <w:p w:rsidR="005577A4" w:rsidRDefault="00696DB4" w:rsidP="005577A4">
    <w:pPr>
      <w:pStyle w:val="DefaultText"/>
      <w:tabs>
        <w:tab w:val="left" w:pos="0"/>
        <w:tab w:val="left" w:pos="634"/>
        <w:tab w:val="left" w:pos="1368"/>
        <w:tab w:val="left" w:pos="4680"/>
        <w:tab w:val="left" w:pos="6480"/>
      </w:tabs>
      <w:spacing w:line="480" w:lineRule="auto"/>
      <w:jc w:val="center"/>
    </w:pPr>
    <w:r>
      <w:t>DEPARTMENT OF INSURANCE</w:t>
    </w:r>
  </w:p>
  <w:p w:rsidR="005577A4" w:rsidRDefault="00696DB4" w:rsidP="005577A4">
    <w:pPr>
      <w:pStyle w:val="DefaultText"/>
      <w:tabs>
        <w:tab w:val="left" w:pos="0"/>
        <w:tab w:val="left" w:pos="634"/>
        <w:tab w:val="left" w:pos="1368"/>
        <w:tab w:val="left" w:pos="4680"/>
        <w:tab w:val="left" w:pos="6480"/>
      </w:tabs>
      <w:spacing w:line="480" w:lineRule="auto"/>
      <w:jc w:val="center"/>
    </w:pPr>
    <w:r>
      <w:t>NOTICE OF PROPOSED RULES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B7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DB4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E2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7E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1A9CB-CE0E-43D3-B9EF-295CC507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DB4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6B79"/>
    <w:pPr>
      <w:spacing w:after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6B79"/>
    <w:rPr>
      <w:rFonts w:ascii="Courier New" w:hAnsi="Courier New"/>
      <w:lang w:val="x-none" w:eastAsia="x-non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96B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96B7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6B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6B79"/>
    <w:rPr>
      <w:rFonts w:ascii="Arial" w:hAnsi="Arial" w:cs="Arial"/>
      <w:vanish/>
      <w:sz w:val="16"/>
      <w:szCs w:val="16"/>
    </w:rPr>
  </w:style>
  <w:style w:type="paragraph" w:customStyle="1" w:styleId="DefaultText">
    <w:name w:val="Default Text"/>
    <w:basedOn w:val="Normal"/>
    <w:rsid w:val="00696DB4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233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2015-01-13T18:05:00Z</dcterms:created>
  <dcterms:modified xsi:type="dcterms:W3CDTF">2015-06-04T19:49:00Z</dcterms:modified>
</cp:coreProperties>
</file>