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89" w:rsidRPr="004B1ED0" w:rsidRDefault="00040F89" w:rsidP="002D41CE">
      <w:bookmarkStart w:id="0" w:name="_GoBack"/>
      <w:bookmarkEnd w:id="0"/>
    </w:p>
    <w:p w:rsidR="001B68D7" w:rsidRPr="001B68D7" w:rsidRDefault="001B68D7" w:rsidP="002D41CE">
      <w:pPr>
        <w:rPr>
          <w:b/>
        </w:rPr>
      </w:pPr>
      <w:r w:rsidRPr="001B68D7">
        <w:rPr>
          <w:b/>
        </w:rPr>
        <w:t>Section 3120.</w:t>
      </w:r>
      <w:r w:rsidR="00F726CB">
        <w:rPr>
          <w:b/>
        </w:rPr>
        <w:t>90</w:t>
      </w:r>
      <w:r w:rsidR="00040F89">
        <w:rPr>
          <w:b/>
        </w:rPr>
        <w:t xml:space="preserve">  </w:t>
      </w:r>
      <w:r w:rsidRPr="001B68D7">
        <w:rPr>
          <w:b/>
        </w:rPr>
        <w:t>Noncompliance</w:t>
      </w:r>
    </w:p>
    <w:p w:rsidR="001B68D7" w:rsidRPr="004B1ED0" w:rsidRDefault="001B68D7" w:rsidP="002D41CE"/>
    <w:p w:rsidR="001B68D7" w:rsidRDefault="001B68D7" w:rsidP="002D41CE">
      <w:r w:rsidRPr="001B68D7">
        <w:t xml:space="preserve">Violation of the requirements of this Part </w:t>
      </w:r>
      <w:r w:rsidR="00F726CB">
        <w:t>may</w:t>
      </w:r>
      <w:r w:rsidRPr="001B68D7">
        <w:t xml:space="preserve"> be </w:t>
      </w:r>
      <w:r w:rsidR="00F726CB">
        <w:t xml:space="preserve">considered evidence of misrepresentation under Section 149 of the Illinois Insurance Code and/or </w:t>
      </w:r>
      <w:r w:rsidR="000C6E3B">
        <w:t xml:space="preserve">a </w:t>
      </w:r>
      <w:r w:rsidR="00F726CB">
        <w:t>deceptive act or practice prohibited under Section</w:t>
      </w:r>
      <w:r w:rsidR="000C6E3B">
        <w:t>s</w:t>
      </w:r>
      <w:r w:rsidR="00F726CB">
        <w:t xml:space="preserve"> 423 and 424 of the Illinois Insurance Code.</w:t>
      </w:r>
    </w:p>
    <w:p w:rsidR="00F726CB" w:rsidRDefault="00F726CB" w:rsidP="002D41CE"/>
    <w:p w:rsidR="00F726CB" w:rsidRPr="00D55B37" w:rsidRDefault="00F726CB">
      <w:pPr>
        <w:pStyle w:val="JCARSourceNote"/>
        <w:ind w:left="720"/>
      </w:pPr>
      <w:r w:rsidRPr="00D55B37">
        <w:t xml:space="preserve">(Source:  </w:t>
      </w:r>
      <w:r>
        <w:t>Renumbered from Section 3120.80 and 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C7D89">
        <w:t>16087</w:t>
      </w:r>
      <w:r w:rsidRPr="00D55B37">
        <w:t xml:space="preserve">, effective </w:t>
      </w:r>
      <w:r w:rsidR="00FC7D89">
        <w:t>September 26, 2011</w:t>
      </w:r>
      <w:r w:rsidRPr="00D55B37">
        <w:t>)</w:t>
      </w:r>
    </w:p>
    <w:sectPr w:rsidR="00F726CB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41" w:rsidRDefault="005B7A41">
      <w:r>
        <w:separator/>
      </w:r>
    </w:p>
  </w:endnote>
  <w:endnote w:type="continuationSeparator" w:id="0">
    <w:p w:rsidR="005B7A41" w:rsidRDefault="005B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41" w:rsidRDefault="005B7A41">
      <w:r>
        <w:separator/>
      </w:r>
    </w:p>
  </w:footnote>
  <w:footnote w:type="continuationSeparator" w:id="0">
    <w:p w:rsidR="005B7A41" w:rsidRDefault="005B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8D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0F89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6E3B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B68D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41CE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15E8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1ED0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B7A41"/>
    <w:rsid w:val="005D35F3"/>
    <w:rsid w:val="005E03A7"/>
    <w:rsid w:val="005E3D55"/>
    <w:rsid w:val="0060745D"/>
    <w:rsid w:val="006132CE"/>
    <w:rsid w:val="00620BBA"/>
    <w:rsid w:val="006247D4"/>
    <w:rsid w:val="00631875"/>
    <w:rsid w:val="00633642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53C9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091C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377BF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3988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0760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D596C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37BB9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35B"/>
    <w:rsid w:val="00F43DEE"/>
    <w:rsid w:val="00F44D59"/>
    <w:rsid w:val="00F46DB5"/>
    <w:rsid w:val="00F50CD3"/>
    <w:rsid w:val="00F51039"/>
    <w:rsid w:val="00F525F7"/>
    <w:rsid w:val="00F70F3E"/>
    <w:rsid w:val="00F726C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C7D89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