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80" w:rsidRDefault="00FC4BE5" w:rsidP="003D578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D5780">
        <w:rPr>
          <w:b/>
          <w:bCs/>
        </w:rPr>
        <w:t xml:space="preserve">Section 3119.EXHIBIT B </w:t>
      </w:r>
      <w:r>
        <w:rPr>
          <w:b/>
          <w:bCs/>
        </w:rPr>
        <w:t xml:space="preserve"> </w:t>
      </w:r>
      <w:r w:rsidR="003D5780">
        <w:rPr>
          <w:b/>
          <w:bCs/>
        </w:rPr>
        <w:t xml:space="preserve"> REQUEST FOR CERTIFICATION OF A CONTINUING EDUCATION COURSE</w:t>
      </w:r>
      <w:r w:rsidR="003D5780">
        <w:t xml:space="preserve"> </w:t>
      </w:r>
      <w:r w:rsidR="003D5780">
        <w:rPr>
          <w:b/>
          <w:bCs/>
        </w:rPr>
        <w:t>(Repealed)</w:t>
      </w:r>
      <w:r w:rsidR="003D5780">
        <w:t xml:space="preserve"> </w:t>
      </w:r>
    </w:p>
    <w:p w:rsidR="003D5780" w:rsidRDefault="003D5780" w:rsidP="003D5780">
      <w:pPr>
        <w:widowControl w:val="0"/>
        <w:autoSpaceDE w:val="0"/>
        <w:autoSpaceDN w:val="0"/>
        <w:adjustRightInd w:val="0"/>
      </w:pPr>
    </w:p>
    <w:p w:rsidR="003D5780" w:rsidRDefault="003D5780" w:rsidP="003D57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6480, effective May 3, 2001) </w:t>
      </w:r>
    </w:p>
    <w:sectPr w:rsidR="003D5780" w:rsidSect="003D57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780"/>
    <w:rsid w:val="000346B3"/>
    <w:rsid w:val="000C1EA2"/>
    <w:rsid w:val="003D5780"/>
    <w:rsid w:val="005C3366"/>
    <w:rsid w:val="008910D8"/>
    <w:rsid w:val="00F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3119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3119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