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77" w:rsidRDefault="00EB0C77" w:rsidP="00EB0C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C77" w:rsidRDefault="00EB0C77" w:rsidP="00EB0C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3119.40  Responsibilities of Applicant for Insurance Producer Licenses and Licensed Insurance Producers Until </w:t>
      </w:r>
      <w:smartTag w:uri="urn:schemas-microsoft-com:office:smarttags" w:element="date">
        <w:smartTagPr>
          <w:attr w:name="Year" w:val="1997"/>
          <w:attr w:name="Day" w:val="1"/>
          <w:attr w:name="Month" w:val="1"/>
        </w:smartTagPr>
        <w:r>
          <w:rPr>
            <w:b/>
            <w:bCs/>
          </w:rPr>
          <w:t>1/1/97</w:t>
        </w:r>
      </w:smartTag>
      <w:r>
        <w:rPr>
          <w:b/>
          <w:bCs/>
        </w:rPr>
        <w:t xml:space="preserve"> (Repealed)</w:t>
      </w:r>
    </w:p>
    <w:p w:rsidR="00EB0C77" w:rsidRDefault="00EB0C77" w:rsidP="00EB0C77">
      <w:pPr>
        <w:widowControl w:val="0"/>
        <w:autoSpaceDE w:val="0"/>
        <w:autoSpaceDN w:val="0"/>
        <w:adjustRightInd w:val="0"/>
      </w:pPr>
    </w:p>
    <w:p w:rsidR="000836A7" w:rsidRPr="00D55B37" w:rsidRDefault="000836A7" w:rsidP="004F6635">
      <w:pPr>
        <w:pStyle w:val="JCARSourceNote"/>
        <w:ind w:left="720"/>
      </w:pPr>
      <w:r w:rsidRPr="00D55B37">
        <w:t xml:space="preserve">(Source:  Repealed at </w:t>
      </w:r>
      <w:r>
        <w:t>21</w:t>
      </w:r>
      <w:r w:rsidRPr="00D55B37">
        <w:t xml:space="preserve"> Ill. Reg. </w:t>
      </w:r>
      <w:r>
        <w:t>13820</w:t>
      </w:r>
      <w:r w:rsidRPr="00D55B37">
        <w:t xml:space="preserve">, effective </w:t>
      </w:r>
      <w:r>
        <w:t xml:space="preserve">October 15, 1997; error in filed page corrected at 26 Ill. Reg. </w:t>
      </w:r>
      <w:r w:rsidR="00BB1017">
        <w:t>16522</w:t>
      </w:r>
      <w:r>
        <w:t xml:space="preserve">, effective </w:t>
      </w:r>
      <w:r w:rsidR="00BB1017">
        <w:t>October 28, 2002</w:t>
      </w:r>
      <w:r>
        <w:t>)</w:t>
      </w:r>
    </w:p>
    <w:p w:rsidR="00EB424E" w:rsidRPr="00935A8C" w:rsidRDefault="00EB424E" w:rsidP="00935A8C"/>
    <w:sectPr w:rsidR="00EB424E" w:rsidRPr="00935A8C" w:rsidSect="00083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35F4">
      <w:r>
        <w:separator/>
      </w:r>
    </w:p>
  </w:endnote>
  <w:endnote w:type="continuationSeparator" w:id="0">
    <w:p w:rsidR="00000000" w:rsidRDefault="0031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35F4">
      <w:r>
        <w:separator/>
      </w:r>
    </w:p>
  </w:footnote>
  <w:footnote w:type="continuationSeparator" w:id="0">
    <w:p w:rsidR="00000000" w:rsidRDefault="0031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36A7"/>
    <w:rsid w:val="000D225F"/>
    <w:rsid w:val="0015517E"/>
    <w:rsid w:val="001C7D95"/>
    <w:rsid w:val="001E3074"/>
    <w:rsid w:val="00210783"/>
    <w:rsid w:val="00225354"/>
    <w:rsid w:val="002524EC"/>
    <w:rsid w:val="002A643F"/>
    <w:rsid w:val="003135F4"/>
    <w:rsid w:val="00337CEB"/>
    <w:rsid w:val="00367A2E"/>
    <w:rsid w:val="003F3A28"/>
    <w:rsid w:val="003F5FD7"/>
    <w:rsid w:val="00431CFE"/>
    <w:rsid w:val="004D73D3"/>
    <w:rsid w:val="004F6635"/>
    <w:rsid w:val="005001C5"/>
    <w:rsid w:val="0052308E"/>
    <w:rsid w:val="00530BE1"/>
    <w:rsid w:val="00542E97"/>
    <w:rsid w:val="0056157E"/>
    <w:rsid w:val="0056501E"/>
    <w:rsid w:val="005F1051"/>
    <w:rsid w:val="005F4E07"/>
    <w:rsid w:val="006A2114"/>
    <w:rsid w:val="00780733"/>
    <w:rsid w:val="008169E1"/>
    <w:rsid w:val="008271B1"/>
    <w:rsid w:val="00837F88"/>
    <w:rsid w:val="0084781C"/>
    <w:rsid w:val="00896062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B1017"/>
    <w:rsid w:val="00BF5EF1"/>
    <w:rsid w:val="00C071F0"/>
    <w:rsid w:val="00C4537A"/>
    <w:rsid w:val="00CC13F9"/>
    <w:rsid w:val="00CD3723"/>
    <w:rsid w:val="00D55B37"/>
    <w:rsid w:val="00D93C67"/>
    <w:rsid w:val="00E7288E"/>
    <w:rsid w:val="00EB0C77"/>
    <w:rsid w:val="00EB265D"/>
    <w:rsid w:val="00EB424E"/>
    <w:rsid w:val="00EF700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