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F5" w:rsidRDefault="001B71F5" w:rsidP="001B71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1F5" w:rsidRDefault="001B71F5" w:rsidP="001B71F5">
      <w:pPr>
        <w:widowControl w:val="0"/>
        <w:autoSpaceDE w:val="0"/>
        <w:autoSpaceDN w:val="0"/>
        <w:adjustRightInd w:val="0"/>
        <w:jc w:val="center"/>
      </w:pPr>
      <w:r>
        <w:t>PART 3119</w:t>
      </w:r>
    </w:p>
    <w:p w:rsidR="001B71F5" w:rsidRDefault="001B71F5" w:rsidP="001B71F5">
      <w:pPr>
        <w:widowControl w:val="0"/>
        <w:autoSpaceDE w:val="0"/>
        <w:autoSpaceDN w:val="0"/>
        <w:adjustRightInd w:val="0"/>
        <w:jc w:val="center"/>
      </w:pPr>
      <w:r>
        <w:t>PRE-LICENSING AND CONTINUING EDUCATION</w:t>
      </w:r>
    </w:p>
    <w:sectPr w:rsidR="001B71F5" w:rsidSect="00D85E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2D1"/>
    <w:rsid w:val="001B71F5"/>
    <w:rsid w:val="002F6823"/>
    <w:rsid w:val="004542D1"/>
    <w:rsid w:val="00926826"/>
    <w:rsid w:val="009D3C35"/>
    <w:rsid w:val="009E7F8C"/>
    <w:rsid w:val="00B50F04"/>
    <w:rsid w:val="00D85ECA"/>
    <w:rsid w:val="00E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1F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1F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3119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3119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