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44" w:rsidRDefault="00F45F44" w:rsidP="00F45F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5F44" w:rsidRDefault="00F45F44" w:rsidP="00F45F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3117.40  Procedure for Obtaining a Variable Contract License</w:t>
      </w:r>
      <w:r>
        <w:t xml:space="preserve"> </w:t>
      </w:r>
    </w:p>
    <w:p w:rsidR="00F45F44" w:rsidRDefault="00F45F44" w:rsidP="00F45F44">
      <w:pPr>
        <w:widowControl w:val="0"/>
        <w:autoSpaceDE w:val="0"/>
        <w:autoSpaceDN w:val="0"/>
        <w:adjustRightInd w:val="0"/>
      </w:pPr>
    </w:p>
    <w:p w:rsidR="00F45F44" w:rsidRDefault="00F45F44" w:rsidP="00F45F44">
      <w:pPr>
        <w:widowControl w:val="0"/>
        <w:autoSpaceDE w:val="0"/>
        <w:autoSpaceDN w:val="0"/>
        <w:adjustRightInd w:val="0"/>
      </w:pPr>
      <w:r>
        <w:t xml:space="preserve">An individual who has passed the </w:t>
      </w:r>
      <w:r w:rsidR="00253C09">
        <w:t>Department's</w:t>
      </w:r>
      <w:r>
        <w:t xml:space="preserve"> written Life Insurance Licensing Qualification Examination and either the National Association of Security Dealers (NASD) </w:t>
      </w:r>
      <w:r w:rsidR="00937C9C">
        <w:t>Series 7 Exam for General Securities Representatives or the Series 6 Exam for Limited Securities Representative</w:t>
      </w:r>
      <w:r w:rsidR="00A971C8">
        <w:t>s</w:t>
      </w:r>
      <w:r>
        <w:t xml:space="preserve"> may apply for a variable contract license.  The individual must complete the form prescribed by the Director</w:t>
      </w:r>
      <w:r w:rsidR="007971E9">
        <w:t>,</w:t>
      </w:r>
      <w:r>
        <w:t xml:space="preserve"> including providing the Director with a copy of the individual's NASD examination score. Upon completion of the above requirements, the Director shall issue a variable contract license to the individual. </w:t>
      </w:r>
    </w:p>
    <w:p w:rsidR="00F45F44" w:rsidRDefault="00F45F44" w:rsidP="00F45F44">
      <w:pPr>
        <w:widowControl w:val="0"/>
        <w:autoSpaceDE w:val="0"/>
        <w:autoSpaceDN w:val="0"/>
        <w:adjustRightInd w:val="0"/>
      </w:pPr>
    </w:p>
    <w:p w:rsidR="007971E9" w:rsidRPr="00D55B37" w:rsidRDefault="007971E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8B25C1">
        <w:t>12740</w:t>
      </w:r>
      <w:r w:rsidRPr="00D55B37">
        <w:t xml:space="preserve">, effective </w:t>
      </w:r>
      <w:r w:rsidR="008B25C1">
        <w:t>January 1, 2008</w:t>
      </w:r>
      <w:r w:rsidRPr="00D55B37">
        <w:t>)</w:t>
      </w:r>
    </w:p>
    <w:sectPr w:rsidR="007971E9" w:rsidRPr="00D55B37" w:rsidSect="00C709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EF6" w:rsidRDefault="006B5EF6">
      <w:r>
        <w:separator/>
      </w:r>
    </w:p>
  </w:endnote>
  <w:endnote w:type="continuationSeparator" w:id="0">
    <w:p w:rsidR="006B5EF6" w:rsidRDefault="006B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EF6" w:rsidRDefault="006B5EF6">
      <w:r>
        <w:separator/>
      </w:r>
    </w:p>
  </w:footnote>
  <w:footnote w:type="continuationSeparator" w:id="0">
    <w:p w:rsidR="006B5EF6" w:rsidRDefault="006B5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09C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3C09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4E2D"/>
    <w:rsid w:val="002C5D80"/>
    <w:rsid w:val="002C75E4"/>
    <w:rsid w:val="002D3C4D"/>
    <w:rsid w:val="002D3FBA"/>
    <w:rsid w:val="002D7620"/>
    <w:rsid w:val="002F5988"/>
    <w:rsid w:val="00304C9A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3550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E7922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5EF6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971E9"/>
    <w:rsid w:val="007A1867"/>
    <w:rsid w:val="007A7D79"/>
    <w:rsid w:val="007C4EE5"/>
    <w:rsid w:val="007E5206"/>
    <w:rsid w:val="007F1A7F"/>
    <w:rsid w:val="007F28A2"/>
    <w:rsid w:val="007F3365"/>
    <w:rsid w:val="007F409C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A22FF"/>
    <w:rsid w:val="008B25C1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37C9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7390"/>
    <w:rsid w:val="00A72534"/>
    <w:rsid w:val="00A809C5"/>
    <w:rsid w:val="00A86FF6"/>
    <w:rsid w:val="00A87EC5"/>
    <w:rsid w:val="00A94967"/>
    <w:rsid w:val="00A971C8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09D0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D5464"/>
    <w:rsid w:val="00CE4292"/>
    <w:rsid w:val="00D03A79"/>
    <w:rsid w:val="00D0676C"/>
    <w:rsid w:val="00D2155A"/>
    <w:rsid w:val="00D251B9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35D23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5F44"/>
    <w:rsid w:val="00F46DB5"/>
    <w:rsid w:val="00F50CD3"/>
    <w:rsid w:val="00F51039"/>
    <w:rsid w:val="00F525F7"/>
    <w:rsid w:val="00F73B7F"/>
    <w:rsid w:val="00F74243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A15690-6C41-4ACD-B56C-D36ADF77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F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2</cp:revision>
  <dcterms:created xsi:type="dcterms:W3CDTF">2017-10-06T19:34:00Z</dcterms:created>
  <dcterms:modified xsi:type="dcterms:W3CDTF">2017-10-06T19:34:00Z</dcterms:modified>
</cp:coreProperties>
</file>