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02" w:rsidRDefault="00844E02" w:rsidP="00D85E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4E02" w:rsidRDefault="00844E02" w:rsidP="00D85E43">
      <w:pPr>
        <w:widowControl w:val="0"/>
        <w:autoSpaceDE w:val="0"/>
        <w:autoSpaceDN w:val="0"/>
        <w:adjustRightInd w:val="0"/>
        <w:jc w:val="center"/>
      </w:pPr>
      <w:r>
        <w:t>PART 3115</w:t>
      </w:r>
    </w:p>
    <w:p w:rsidR="00844E02" w:rsidRDefault="00E2073C" w:rsidP="00D85E43">
      <w:pPr>
        <w:widowControl w:val="0"/>
        <w:autoSpaceDE w:val="0"/>
        <w:autoSpaceDN w:val="0"/>
        <w:adjustRightInd w:val="0"/>
        <w:jc w:val="center"/>
      </w:pPr>
      <w:r>
        <w:t xml:space="preserve">BUSINESS ENTITIES </w:t>
      </w:r>
      <w:r w:rsidR="009E5F64">
        <w:t>(REPEALED)</w:t>
      </w:r>
    </w:p>
    <w:sectPr w:rsidR="00844E02" w:rsidSect="00D85E4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E02"/>
    <w:rsid w:val="00047723"/>
    <w:rsid w:val="00267DFD"/>
    <w:rsid w:val="00844E02"/>
    <w:rsid w:val="009E5F64"/>
    <w:rsid w:val="00D830AA"/>
    <w:rsid w:val="00D85E43"/>
    <w:rsid w:val="00D9394E"/>
    <w:rsid w:val="00E2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A3E197-6C24-4317-9D0D-AA6EF0C8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3115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3115</dc:title>
  <dc:subject/>
  <dc:creator>saboch</dc:creator>
  <cp:keywords/>
  <dc:description/>
  <cp:lastModifiedBy>BockewitzCK</cp:lastModifiedBy>
  <cp:revision>2</cp:revision>
  <dcterms:created xsi:type="dcterms:W3CDTF">2018-11-29T15:38:00Z</dcterms:created>
  <dcterms:modified xsi:type="dcterms:W3CDTF">2018-11-29T15:38:00Z</dcterms:modified>
</cp:coreProperties>
</file>