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CA" w:rsidRDefault="00241ECA" w:rsidP="006F6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ECA" w:rsidRDefault="00241ECA" w:rsidP="006F6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3109.20  Purpose and Scope</w:t>
      </w:r>
      <w:r>
        <w:t xml:space="preserve"> </w:t>
      </w:r>
    </w:p>
    <w:p w:rsidR="00241ECA" w:rsidRDefault="00241ECA" w:rsidP="006F62CC">
      <w:pPr>
        <w:widowControl w:val="0"/>
        <w:autoSpaceDE w:val="0"/>
        <w:autoSpaceDN w:val="0"/>
        <w:adjustRightInd w:val="0"/>
      </w:pPr>
    </w:p>
    <w:p w:rsidR="00241ECA" w:rsidRDefault="00241ECA" w:rsidP="006F62CC">
      <w:pPr>
        <w:widowControl w:val="0"/>
        <w:autoSpaceDE w:val="0"/>
        <w:autoSpaceDN w:val="0"/>
        <w:adjustRightInd w:val="0"/>
      </w:pPr>
      <w:r>
        <w:t xml:space="preserve">This Part establishes uniform procedural guidelines for individuals conducting insurance business under an assumed name or firm name. </w:t>
      </w:r>
    </w:p>
    <w:p w:rsidR="00241ECA" w:rsidRDefault="00241ECA" w:rsidP="006F62CC">
      <w:pPr>
        <w:widowControl w:val="0"/>
        <w:autoSpaceDE w:val="0"/>
        <w:autoSpaceDN w:val="0"/>
        <w:adjustRightInd w:val="0"/>
      </w:pPr>
    </w:p>
    <w:p w:rsidR="00241ECA" w:rsidRDefault="00241ECA" w:rsidP="006F62CC">
      <w:pPr>
        <w:widowControl w:val="0"/>
        <w:autoSpaceDE w:val="0"/>
        <w:autoSpaceDN w:val="0"/>
        <w:adjustRightInd w:val="0"/>
        <w:ind w:left="480" w:firstLine="240"/>
      </w:pPr>
      <w:r>
        <w:t xml:space="preserve">(Source:  Amended at 9 Ill. Reg. 5327, effective April 12, 1985) </w:t>
      </w:r>
    </w:p>
    <w:sectPr w:rsidR="00241ECA" w:rsidSect="006F62C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ECA"/>
    <w:rsid w:val="00241ECA"/>
    <w:rsid w:val="005245A2"/>
    <w:rsid w:val="005B5140"/>
    <w:rsid w:val="006F62CC"/>
    <w:rsid w:val="0084258A"/>
    <w:rsid w:val="00E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3109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3109</dc:title>
  <dc:subject/>
  <dc:creator>ThomasVD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