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E6" w:rsidRDefault="005319E6" w:rsidP="005319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19E6" w:rsidRDefault="005319E6" w:rsidP="005319E6">
      <w:pPr>
        <w:widowControl w:val="0"/>
        <w:autoSpaceDE w:val="0"/>
        <w:autoSpaceDN w:val="0"/>
        <w:adjustRightInd w:val="0"/>
        <w:jc w:val="center"/>
      </w:pPr>
      <w:r>
        <w:t>PART 3106</w:t>
      </w:r>
    </w:p>
    <w:p w:rsidR="008B4605" w:rsidRDefault="005319E6" w:rsidP="005319E6">
      <w:pPr>
        <w:widowControl w:val="0"/>
        <w:autoSpaceDE w:val="0"/>
        <w:autoSpaceDN w:val="0"/>
        <w:adjustRightInd w:val="0"/>
        <w:jc w:val="center"/>
      </w:pPr>
      <w:r>
        <w:t xml:space="preserve">LICENSING OF FOREIGN CORPORATIONS AS </w:t>
      </w:r>
    </w:p>
    <w:p w:rsidR="005319E6" w:rsidRDefault="005319E6" w:rsidP="005319E6">
      <w:pPr>
        <w:widowControl w:val="0"/>
        <w:autoSpaceDE w:val="0"/>
        <w:autoSpaceDN w:val="0"/>
        <w:adjustRightInd w:val="0"/>
        <w:jc w:val="center"/>
      </w:pPr>
      <w:r>
        <w:t>NON-RESIDENT BROKERS (REPEALED)</w:t>
      </w:r>
    </w:p>
    <w:p w:rsidR="005319E6" w:rsidRDefault="005319E6" w:rsidP="005319E6">
      <w:pPr>
        <w:widowControl w:val="0"/>
        <w:autoSpaceDE w:val="0"/>
        <w:autoSpaceDN w:val="0"/>
        <w:adjustRightInd w:val="0"/>
      </w:pPr>
    </w:p>
    <w:sectPr w:rsidR="005319E6" w:rsidSect="005319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9E6"/>
    <w:rsid w:val="005319E6"/>
    <w:rsid w:val="005C3366"/>
    <w:rsid w:val="0060134B"/>
    <w:rsid w:val="00650356"/>
    <w:rsid w:val="008B4605"/>
    <w:rsid w:val="00C5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3106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3106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