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07" w:rsidRDefault="00B42B07" w:rsidP="00BF3C79">
      <w:pPr>
        <w:rPr>
          <w:b/>
          <w:bCs/>
        </w:rPr>
      </w:pPr>
    </w:p>
    <w:p w:rsidR="00BF3C79" w:rsidRPr="00BF3C79" w:rsidRDefault="00BF3C79" w:rsidP="00BF3C79">
      <w:r w:rsidRPr="00BF3C79">
        <w:rPr>
          <w:b/>
          <w:bCs/>
        </w:rPr>
        <w:t>Section 2907.20</w:t>
      </w:r>
      <w:r w:rsidR="00B42B07">
        <w:rPr>
          <w:b/>
          <w:bCs/>
        </w:rPr>
        <w:t xml:space="preserve">  </w:t>
      </w:r>
      <w:r w:rsidR="003124AB">
        <w:rPr>
          <w:b/>
          <w:bCs/>
        </w:rPr>
        <w:t>Definitions</w:t>
      </w:r>
      <w:r w:rsidRPr="00BF3C79">
        <w:t xml:space="preserve"> </w:t>
      </w:r>
    </w:p>
    <w:p w:rsidR="003124AB" w:rsidRPr="00BF3C79" w:rsidRDefault="003124AB" w:rsidP="00BF3C79"/>
    <w:p w:rsidR="003124AB" w:rsidRDefault="003124AB" w:rsidP="003124AB">
      <w:pPr>
        <w:widowControl w:val="0"/>
        <w:autoSpaceDE w:val="0"/>
        <w:autoSpaceDN w:val="0"/>
        <w:adjustRightInd w:val="0"/>
        <w:ind w:left="1440"/>
      </w:pPr>
      <w:r>
        <w:t>"Code" means the Illinois Insurance Code [215 ILCS 5].</w:t>
      </w:r>
    </w:p>
    <w:p w:rsidR="003124AB" w:rsidRDefault="003124AB" w:rsidP="003124AB">
      <w:pPr>
        <w:widowControl w:val="0"/>
        <w:autoSpaceDE w:val="0"/>
        <w:autoSpaceDN w:val="0"/>
        <w:adjustRightInd w:val="0"/>
        <w:ind w:left="1440"/>
      </w:pPr>
    </w:p>
    <w:p w:rsidR="003124AB" w:rsidRDefault="003124AB" w:rsidP="003124AB">
      <w:pPr>
        <w:widowControl w:val="0"/>
        <w:autoSpaceDE w:val="0"/>
        <w:autoSpaceDN w:val="0"/>
        <w:adjustRightInd w:val="0"/>
        <w:ind w:left="1440"/>
      </w:pPr>
      <w:r>
        <w:t>"Department" means the Illinois Department of Insurance.</w:t>
      </w:r>
    </w:p>
    <w:p w:rsidR="003124AB" w:rsidRDefault="003124AB" w:rsidP="003124AB">
      <w:pPr>
        <w:widowControl w:val="0"/>
        <w:autoSpaceDE w:val="0"/>
        <w:autoSpaceDN w:val="0"/>
        <w:adjustRightInd w:val="0"/>
        <w:ind w:left="1440"/>
      </w:pPr>
    </w:p>
    <w:p w:rsidR="00BF3C79" w:rsidRDefault="003124AB" w:rsidP="003124AB">
      <w:pPr>
        <w:ind w:left="1440"/>
      </w:pPr>
      <w:r>
        <w:t>"Director" means the</w:t>
      </w:r>
      <w:r w:rsidR="00BF3C79" w:rsidRPr="00BF3C79">
        <w:t xml:space="preserve"> Director of the Illinois Department of Insurance. </w:t>
      </w:r>
    </w:p>
    <w:p w:rsidR="003124AB" w:rsidRDefault="003124AB" w:rsidP="003124AB">
      <w:pPr>
        <w:ind w:left="1440"/>
      </w:pPr>
    </w:p>
    <w:p w:rsidR="003124AB" w:rsidRPr="00BF3C79" w:rsidRDefault="003124AB" w:rsidP="00366687">
      <w:pPr>
        <w:ind w:left="720"/>
      </w:pPr>
      <w:r>
        <w:t>(Source:  Amended at 4</w:t>
      </w:r>
      <w:r w:rsidR="00760676">
        <w:t>3</w:t>
      </w:r>
      <w:r>
        <w:t xml:space="preserve"> Ill. Reg. </w:t>
      </w:r>
      <w:r w:rsidR="00076C69">
        <w:t>3285</w:t>
      </w:r>
      <w:r>
        <w:t xml:space="preserve">, effective </w:t>
      </w:r>
      <w:bookmarkStart w:id="0" w:name="_GoBack"/>
      <w:r w:rsidR="00076C69">
        <w:t>February 25, 2019</w:t>
      </w:r>
      <w:bookmarkEnd w:id="0"/>
      <w:r>
        <w:t>)</w:t>
      </w:r>
    </w:p>
    <w:sectPr w:rsidR="003124AB" w:rsidRPr="00BF3C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79" w:rsidRDefault="00BF3C79">
      <w:r>
        <w:separator/>
      </w:r>
    </w:p>
  </w:endnote>
  <w:endnote w:type="continuationSeparator" w:id="0">
    <w:p w:rsidR="00BF3C79" w:rsidRDefault="00BF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79" w:rsidRDefault="00BF3C79">
      <w:r>
        <w:separator/>
      </w:r>
    </w:p>
  </w:footnote>
  <w:footnote w:type="continuationSeparator" w:id="0">
    <w:p w:rsidR="00BF3C79" w:rsidRDefault="00BF3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7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6C69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24AB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6687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676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2B07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3C79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6DE7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5C7E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A6D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65AC2D6-84BC-4275-AB4E-68357B9B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3</cp:revision>
  <dcterms:created xsi:type="dcterms:W3CDTF">2018-12-20T15:31:00Z</dcterms:created>
  <dcterms:modified xsi:type="dcterms:W3CDTF">2019-03-05T16:50:00Z</dcterms:modified>
</cp:coreProperties>
</file>