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19" w:rsidRDefault="001B2219" w:rsidP="001B2219"/>
    <w:p w:rsidR="000F67CF" w:rsidRPr="001B2219" w:rsidRDefault="000F67CF" w:rsidP="001B2219">
      <w:pPr>
        <w:rPr>
          <w:b/>
        </w:rPr>
      </w:pPr>
      <w:r w:rsidRPr="001B2219">
        <w:rPr>
          <w:b/>
        </w:rPr>
        <w:t>Section 2905.30</w:t>
      </w:r>
      <w:r w:rsidR="001B2219">
        <w:rPr>
          <w:b/>
        </w:rPr>
        <w:t xml:space="preserve">  </w:t>
      </w:r>
      <w:r w:rsidRPr="001B2219">
        <w:rPr>
          <w:b/>
        </w:rPr>
        <w:t>Fees</w:t>
      </w:r>
    </w:p>
    <w:p w:rsidR="000F67CF" w:rsidRPr="000F67CF" w:rsidRDefault="000F67CF" w:rsidP="001B2219"/>
    <w:p w:rsidR="000F67CF" w:rsidRDefault="000F67CF" w:rsidP="001B2219">
      <w:r w:rsidRPr="000F67CF">
        <w:t xml:space="preserve">A workers' compensation utilization review organization must register with the Director every two years. A fee of $3,000 must be submitted with each application or renewal unless the utilization review organization is accredited </w:t>
      </w:r>
      <w:r w:rsidR="00B86A65">
        <w:t>under</w:t>
      </w:r>
      <w:r w:rsidRPr="000F67CF">
        <w:t xml:space="preserve"> the Health Utilization Management Standards or the Workers' Compensation Utilization Management Standards of URAC</w:t>
      </w:r>
      <w:r w:rsidR="00832571">
        <w:t xml:space="preserve"> (formerly Utilization Review Accreditation Commission)</w:t>
      </w:r>
      <w:r w:rsidRPr="000F67CF">
        <w:t>, in which case the fee is $1500.</w:t>
      </w:r>
    </w:p>
    <w:p w:rsidR="00DD5536" w:rsidRDefault="00DD5536" w:rsidP="001B2219"/>
    <w:p w:rsidR="00DD5536" w:rsidRPr="000F67CF" w:rsidRDefault="00DD5536" w:rsidP="00DD5536">
      <w:pPr>
        <w:ind w:firstLine="720"/>
      </w:pPr>
      <w:r>
        <w:t xml:space="preserve">(Source:  Amended at 46 Ill. Reg. </w:t>
      </w:r>
      <w:r w:rsidR="00574257">
        <w:t>9867</w:t>
      </w:r>
      <w:r>
        <w:t xml:space="preserve">, effective </w:t>
      </w:r>
      <w:bookmarkStart w:id="0" w:name="_GoBack"/>
      <w:r w:rsidR="00574257">
        <w:t>May 31, 2022</w:t>
      </w:r>
      <w:bookmarkEnd w:id="0"/>
      <w:r>
        <w:t>)</w:t>
      </w:r>
    </w:p>
    <w:sectPr w:rsidR="00DD5536" w:rsidRPr="000F67C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9D3" w:rsidRDefault="005A0289">
      <w:r>
        <w:separator/>
      </w:r>
    </w:p>
  </w:endnote>
  <w:endnote w:type="continuationSeparator" w:id="0">
    <w:p w:rsidR="003229D3" w:rsidRDefault="005A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9D3" w:rsidRDefault="005A0289">
      <w:r>
        <w:separator/>
      </w:r>
    </w:p>
  </w:footnote>
  <w:footnote w:type="continuationSeparator" w:id="0">
    <w:p w:rsidR="003229D3" w:rsidRDefault="005A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67CF"/>
    <w:rsid w:val="00136B47"/>
    <w:rsid w:val="00150267"/>
    <w:rsid w:val="001B2219"/>
    <w:rsid w:val="001C7D95"/>
    <w:rsid w:val="001E3074"/>
    <w:rsid w:val="00225354"/>
    <w:rsid w:val="002524EC"/>
    <w:rsid w:val="002A643F"/>
    <w:rsid w:val="003229D3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4257"/>
    <w:rsid w:val="005A0289"/>
    <w:rsid w:val="005F4571"/>
    <w:rsid w:val="006A2114"/>
    <w:rsid w:val="006D5961"/>
    <w:rsid w:val="00780733"/>
    <w:rsid w:val="007C14B2"/>
    <w:rsid w:val="00801D20"/>
    <w:rsid w:val="00825C45"/>
    <w:rsid w:val="008271B1"/>
    <w:rsid w:val="00832571"/>
    <w:rsid w:val="00837F88"/>
    <w:rsid w:val="0084781C"/>
    <w:rsid w:val="008B4361"/>
    <w:rsid w:val="008D4EA0"/>
    <w:rsid w:val="00935A8C"/>
    <w:rsid w:val="0098276C"/>
    <w:rsid w:val="009832BB"/>
    <w:rsid w:val="009B394A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6A65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D553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30E43D-259B-4F88-8870-389A2B60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0F67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2022-05-16T14:12:00Z</dcterms:created>
  <dcterms:modified xsi:type="dcterms:W3CDTF">2022-06-10T14:42:00Z</dcterms:modified>
</cp:coreProperties>
</file>