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EE" w:rsidRDefault="00B824B0" w:rsidP="007552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552EE">
        <w:rPr>
          <w:b/>
          <w:bCs/>
        </w:rPr>
        <w:lastRenderedPageBreak/>
        <w:t xml:space="preserve">Section 2520.ILLUSTRATION A  </w:t>
      </w:r>
      <w:r>
        <w:rPr>
          <w:b/>
          <w:bCs/>
        </w:rPr>
        <w:t xml:space="preserve"> </w:t>
      </w:r>
      <w:r w:rsidR="007552EE">
        <w:rPr>
          <w:b/>
          <w:bCs/>
        </w:rPr>
        <w:t>Annual State Fire Marshal Tax Return</w:t>
      </w:r>
      <w:r w:rsidR="007552EE">
        <w:t xml:space="preserve"> </w:t>
      </w:r>
    </w:p>
    <w:p w:rsidR="00471A6F" w:rsidRDefault="00471A6F" w:rsidP="00471A6F">
      <w:pPr>
        <w:widowControl w:val="0"/>
        <w:autoSpaceDE w:val="0"/>
        <w:autoSpaceDN w:val="0"/>
        <w:adjustRightInd w:val="0"/>
      </w:pPr>
    </w:p>
    <w:tbl>
      <w:tblPr>
        <w:tblW w:w="9675" w:type="dxa"/>
        <w:tblLayout w:type="fixed"/>
        <w:tblLook w:val="0000" w:firstRow="0" w:lastRow="0" w:firstColumn="0" w:lastColumn="0" w:noHBand="0" w:noVBand="0"/>
      </w:tblPr>
      <w:tblGrid>
        <w:gridCol w:w="437"/>
        <w:gridCol w:w="2128"/>
        <w:gridCol w:w="1460"/>
        <w:gridCol w:w="43"/>
        <w:gridCol w:w="341"/>
        <w:gridCol w:w="208"/>
        <w:gridCol w:w="156"/>
        <w:gridCol w:w="42"/>
        <w:gridCol w:w="16"/>
        <w:gridCol w:w="6"/>
        <w:gridCol w:w="311"/>
        <w:gridCol w:w="6"/>
        <w:gridCol w:w="367"/>
        <w:gridCol w:w="104"/>
        <w:gridCol w:w="108"/>
        <w:gridCol w:w="157"/>
        <w:gridCol w:w="479"/>
        <w:gridCol w:w="1032"/>
        <w:gridCol w:w="450"/>
        <w:gridCol w:w="374"/>
        <w:gridCol w:w="667"/>
        <w:gridCol w:w="100"/>
        <w:gridCol w:w="266"/>
        <w:gridCol w:w="417"/>
      </w:tblGrid>
      <w:tr w:rsidR="00471A6F">
        <w:tblPrEx>
          <w:tblCellMar>
            <w:top w:w="0" w:type="dxa"/>
            <w:bottom w:w="0" w:type="dxa"/>
          </w:tblCellMar>
        </w:tblPrEx>
        <w:tc>
          <w:tcPr>
            <w:tcW w:w="5890" w:type="dxa"/>
            <w:gridSpan w:val="16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479" w:type="dxa"/>
          </w:tcPr>
          <w:p w:rsidR="00471A6F" w:rsidRDefault="00471A6F" w:rsidP="007E478A"/>
        </w:tc>
        <w:tc>
          <w:tcPr>
            <w:tcW w:w="3306" w:type="dxa"/>
            <w:gridSpan w:val="7"/>
            <w:tcBorders>
              <w:bottom w:val="single" w:sz="4" w:space="0" w:color="auto"/>
            </w:tcBorders>
          </w:tcPr>
          <w:p w:rsidR="00471A6F" w:rsidRDefault="00471A6F" w:rsidP="007E478A"/>
        </w:tc>
      </w:tr>
      <w:tr w:rsidR="00471A6F" w:rsidRPr="0060106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90" w:type="dxa"/>
            <w:gridSpan w:val="16"/>
            <w:vAlign w:val="bottom"/>
          </w:tcPr>
          <w:p w:rsidR="00471A6F" w:rsidRPr="00601063" w:rsidRDefault="00471A6F" w:rsidP="007E478A">
            <w:pPr>
              <w:ind w:left="675"/>
              <w:rPr>
                <w:sz w:val="16"/>
                <w:szCs w:val="16"/>
              </w:rPr>
            </w:pPr>
            <w:r w:rsidRPr="00601063">
              <w:rPr>
                <w:sz w:val="16"/>
                <w:szCs w:val="16"/>
              </w:rPr>
              <w:t>Name of Company</w:t>
            </w:r>
          </w:p>
        </w:tc>
        <w:tc>
          <w:tcPr>
            <w:tcW w:w="479" w:type="dxa"/>
            <w:vAlign w:val="bottom"/>
          </w:tcPr>
          <w:p w:rsidR="00471A6F" w:rsidRPr="00601063" w:rsidRDefault="00471A6F" w:rsidP="007E478A">
            <w:pPr>
              <w:rPr>
                <w:sz w:val="16"/>
                <w:szCs w:val="16"/>
              </w:rPr>
            </w:pPr>
          </w:p>
        </w:tc>
        <w:tc>
          <w:tcPr>
            <w:tcW w:w="3306" w:type="dxa"/>
            <w:gridSpan w:val="7"/>
            <w:tcBorders>
              <w:top w:val="single" w:sz="4" w:space="0" w:color="auto"/>
            </w:tcBorders>
            <w:vAlign w:val="bottom"/>
          </w:tcPr>
          <w:p w:rsidR="00471A6F" w:rsidRPr="00601063" w:rsidRDefault="00471A6F" w:rsidP="007E478A">
            <w:pPr>
              <w:rPr>
                <w:sz w:val="16"/>
                <w:szCs w:val="16"/>
              </w:rPr>
            </w:pPr>
            <w:r w:rsidRPr="00601063">
              <w:rPr>
                <w:sz w:val="16"/>
                <w:szCs w:val="16"/>
              </w:rPr>
              <w:t>FEIN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617" w:type="dxa"/>
            <w:gridSpan w:val="6"/>
            <w:vAlign w:val="bottom"/>
          </w:tcPr>
          <w:p w:rsidR="00471A6F" w:rsidRDefault="00471A6F" w:rsidP="007E478A">
            <w:r>
              <w:t>For the year ending the last day of December,</w:t>
            </w: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  <w:tc>
          <w:tcPr>
            <w:tcW w:w="4154" w:type="dxa"/>
            <w:gridSpan w:val="11"/>
            <w:vAlign w:val="bottom"/>
          </w:tcPr>
          <w:p w:rsidR="00471A6F" w:rsidRDefault="00471A6F" w:rsidP="007E478A">
            <w:r>
              <w:t>as required by 425 ILCS 25/12.</w:t>
            </w:r>
          </w:p>
        </w:tc>
      </w:tr>
      <w:tr w:rsidR="00471A6F" w:rsidRPr="0060106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675" w:type="dxa"/>
            <w:gridSpan w:val="24"/>
            <w:vAlign w:val="bottom"/>
          </w:tcPr>
          <w:p w:rsidR="00471A6F" w:rsidRPr="00601063" w:rsidRDefault="00471A6F" w:rsidP="007E478A">
            <w:pPr>
              <w:jc w:val="center"/>
              <w:rPr>
                <w:b/>
                <w:bCs/>
              </w:rPr>
            </w:pPr>
            <w:r w:rsidRPr="00601063">
              <w:rPr>
                <w:b/>
                <w:bCs/>
              </w:rPr>
              <w:t>Illinois State Fire Marshal Tax Worksheet Must Be Completed First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1.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Net amount of taxable premiums from Worksheet Line 13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2.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Tax Due (1% of Line 1)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3.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State Fire Marshal Tax Credit</w:t>
            </w:r>
          </w:p>
        </w:tc>
        <w:tc>
          <w:tcPr>
            <w:tcW w:w="374" w:type="dxa"/>
            <w:vAlign w:val="bottom"/>
          </w:tcPr>
          <w:p w:rsidR="00471A6F" w:rsidRDefault="00471A6F" w:rsidP="007E478A"/>
        </w:tc>
        <w:tc>
          <w:tcPr>
            <w:tcW w:w="1450" w:type="dxa"/>
            <w:gridSpan w:val="4"/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c>
          <w:tcPr>
            <w:tcW w:w="437" w:type="dxa"/>
          </w:tcPr>
          <w:p w:rsidR="00471A6F" w:rsidRDefault="00471A6F" w:rsidP="007E478A">
            <w:pPr>
              <w:jc w:val="right"/>
            </w:pPr>
          </w:p>
        </w:tc>
        <w:tc>
          <w:tcPr>
            <w:tcW w:w="7414" w:type="dxa"/>
            <w:gridSpan w:val="18"/>
          </w:tcPr>
          <w:p w:rsidR="00471A6F" w:rsidRDefault="00471A6F" w:rsidP="007E478A">
            <w:pPr>
              <w:ind w:left="-23"/>
            </w:pPr>
            <w:r>
              <w:t>(deduct prior year overpayment; attach copy of credit letter)</w:t>
            </w:r>
          </w:p>
        </w:tc>
        <w:tc>
          <w:tcPr>
            <w:tcW w:w="374" w:type="dxa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4.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Amount of tax paid (subtract Line 3 from Line 2)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5.</w:t>
            </w:r>
          </w:p>
        </w:tc>
        <w:tc>
          <w:tcPr>
            <w:tcW w:w="7414" w:type="dxa"/>
            <w:gridSpan w:val="18"/>
            <w:vAlign w:val="bottom"/>
          </w:tcPr>
          <w:p w:rsidR="00471A6F" w:rsidRPr="00A757A2" w:rsidRDefault="00471A6F" w:rsidP="007E478A">
            <w:pPr>
              <w:ind w:left="-23"/>
              <w:rPr>
                <w:spacing w:val="-6"/>
              </w:rPr>
            </w:pPr>
            <w:r w:rsidRPr="00A757A2">
              <w:rPr>
                <w:spacing w:val="-6"/>
              </w:rPr>
              <w:t>Penalty for failure to file tax statement ($200/month or 5% of tax, whichever is greater)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6.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Penalty for failure to pay tax (5% of tax due)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7.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Interest on tax paid after due date (IRS rate during tax period, 12% minimum)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8.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Total penalty and interest (add Lines 5 through 7)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37" w:type="dxa"/>
            <w:vAlign w:val="bottom"/>
          </w:tcPr>
          <w:p w:rsidR="00471A6F" w:rsidRDefault="00471A6F" w:rsidP="007E478A">
            <w:pPr>
              <w:jc w:val="right"/>
            </w:pPr>
            <w:r>
              <w:t>9.</w:t>
            </w:r>
          </w:p>
        </w:tc>
        <w:tc>
          <w:tcPr>
            <w:tcW w:w="7414" w:type="dxa"/>
            <w:gridSpan w:val="18"/>
            <w:vAlign w:val="bottom"/>
          </w:tcPr>
          <w:p w:rsidR="00471A6F" w:rsidRDefault="00471A6F" w:rsidP="007E478A">
            <w:pPr>
              <w:ind w:left="-23"/>
            </w:pPr>
            <w:r>
              <w:t>Balance due (Line 4 plus Line 8)</w:t>
            </w:r>
          </w:p>
        </w:tc>
        <w:tc>
          <w:tcPr>
            <w:tcW w:w="374" w:type="dxa"/>
            <w:vAlign w:val="bottom"/>
          </w:tcPr>
          <w:p w:rsidR="00471A6F" w:rsidRDefault="00471A6F" w:rsidP="007E478A">
            <w:r>
              <w:t>$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675" w:type="dxa"/>
            <w:gridSpan w:val="24"/>
            <w:vAlign w:val="bottom"/>
          </w:tcPr>
          <w:p w:rsidR="00471A6F" w:rsidRPr="00E17E34" w:rsidRDefault="00471A6F" w:rsidP="007E478A">
            <w:pPr>
              <w:rPr>
                <w:b/>
                <w:bCs/>
              </w:rPr>
            </w:pPr>
            <w:r>
              <w:rPr>
                <w:b/>
                <w:bCs/>
              </w:rPr>
              <w:t>A separate check is requested for each company of an insurance group and for each tax or fee. You must complete and return this statement, even if no tax is due.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31" w:type="dxa"/>
            <w:gridSpan w:val="9"/>
            <w:vAlign w:val="bottom"/>
          </w:tcPr>
          <w:p w:rsidR="00471A6F" w:rsidRDefault="00471A6F" w:rsidP="007E478A">
            <w:r>
              <w:t>The undersigned President and Secretary of the</w:t>
            </w:r>
          </w:p>
        </w:tc>
        <w:tc>
          <w:tcPr>
            <w:tcW w:w="4844" w:type="dxa"/>
            <w:gridSpan w:val="15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675" w:type="dxa"/>
            <w:gridSpan w:val="24"/>
            <w:vAlign w:val="bottom"/>
          </w:tcPr>
          <w:p w:rsidR="00471A6F" w:rsidRPr="00E17E34" w:rsidRDefault="00471A6F" w:rsidP="007E478A">
            <w:pPr>
              <w:rPr>
                <w:b/>
                <w:bCs/>
              </w:rPr>
            </w:pPr>
            <w:r>
              <w:t xml:space="preserve">Insurance Company, being duly sworn upon their oaths, say that the foregoing report and the statements contained therein and each and </w:t>
            </w:r>
            <w:r>
              <w:rPr>
                <w:b/>
                <w:bCs/>
              </w:rPr>
              <w:t>every one of them are true and correct.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31" w:type="dxa"/>
            <w:gridSpan w:val="9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323" w:type="dxa"/>
            <w:gridSpan w:val="3"/>
          </w:tcPr>
          <w:p w:rsidR="00471A6F" w:rsidRDefault="00471A6F" w:rsidP="007E478A"/>
        </w:tc>
        <w:tc>
          <w:tcPr>
            <w:tcW w:w="4521" w:type="dxa"/>
            <w:gridSpan w:val="12"/>
            <w:tcBorders>
              <w:bottom w:val="single" w:sz="4" w:space="0" w:color="auto"/>
            </w:tcBorders>
          </w:tcPr>
          <w:p w:rsidR="00471A6F" w:rsidRDefault="00471A6F" w:rsidP="007E478A"/>
        </w:tc>
      </w:tr>
      <w:tr w:rsidR="00471A6F" w:rsidRPr="00552AC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025" w:type="dxa"/>
            <w:gridSpan w:val="3"/>
            <w:vAlign w:val="center"/>
          </w:tcPr>
          <w:p w:rsidR="00471A6F" w:rsidRPr="00552AC1" w:rsidRDefault="00471A6F" w:rsidP="007E478A">
            <w:pPr>
              <w:rPr>
                <w:b/>
                <w:bCs/>
                <w:sz w:val="20"/>
                <w:szCs w:val="20"/>
              </w:rPr>
            </w:pPr>
            <w:r w:rsidRPr="00552AC1">
              <w:rPr>
                <w:b/>
                <w:bCs/>
                <w:sz w:val="20"/>
                <w:szCs w:val="20"/>
              </w:rPr>
              <w:t>Secretary's signature</w:t>
            </w:r>
          </w:p>
        </w:tc>
        <w:tc>
          <w:tcPr>
            <w:tcW w:w="806" w:type="dxa"/>
            <w:gridSpan w:val="6"/>
            <w:vAlign w:val="center"/>
          </w:tcPr>
          <w:p w:rsidR="00471A6F" w:rsidRPr="00552AC1" w:rsidRDefault="00471A6F" w:rsidP="007E478A">
            <w:pPr>
              <w:rPr>
                <w:b/>
                <w:bCs/>
                <w:sz w:val="20"/>
                <w:szCs w:val="20"/>
              </w:rPr>
            </w:pPr>
            <w:r w:rsidRPr="00552AC1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23" w:type="dxa"/>
            <w:gridSpan w:val="3"/>
            <w:vAlign w:val="center"/>
          </w:tcPr>
          <w:p w:rsidR="00471A6F" w:rsidRPr="00552AC1" w:rsidRDefault="00471A6F" w:rsidP="007E478A">
            <w:pPr>
              <w:rPr>
                <w:sz w:val="20"/>
                <w:szCs w:val="20"/>
              </w:rPr>
            </w:pPr>
          </w:p>
        </w:tc>
        <w:tc>
          <w:tcPr>
            <w:tcW w:w="3738" w:type="dxa"/>
            <w:gridSpan w:val="9"/>
            <w:vAlign w:val="center"/>
          </w:tcPr>
          <w:p w:rsidR="00471A6F" w:rsidRPr="00552AC1" w:rsidRDefault="00471A6F" w:rsidP="007E478A">
            <w:pPr>
              <w:rPr>
                <w:b/>
                <w:bCs/>
                <w:sz w:val="20"/>
                <w:szCs w:val="20"/>
              </w:rPr>
            </w:pPr>
            <w:r w:rsidRPr="00552AC1">
              <w:rPr>
                <w:b/>
                <w:bCs/>
                <w:sz w:val="20"/>
                <w:szCs w:val="20"/>
              </w:rPr>
              <w:t>President's signature</w:t>
            </w:r>
          </w:p>
        </w:tc>
        <w:tc>
          <w:tcPr>
            <w:tcW w:w="783" w:type="dxa"/>
            <w:gridSpan w:val="3"/>
            <w:vAlign w:val="center"/>
          </w:tcPr>
          <w:p w:rsidR="00471A6F" w:rsidRPr="00552AC1" w:rsidRDefault="00471A6F" w:rsidP="007E478A">
            <w:pPr>
              <w:rPr>
                <w:b/>
                <w:bCs/>
                <w:sz w:val="20"/>
                <w:szCs w:val="20"/>
              </w:rPr>
            </w:pPr>
            <w:r w:rsidRPr="00552AC1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068" w:type="dxa"/>
            <w:gridSpan w:val="4"/>
            <w:vAlign w:val="bottom"/>
          </w:tcPr>
          <w:p w:rsidR="00471A6F" w:rsidRDefault="00471A6F" w:rsidP="007E478A">
            <w:r>
              <w:t>Subscribed and sworn to before me this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  <w:tc>
          <w:tcPr>
            <w:tcW w:w="852" w:type="dxa"/>
            <w:gridSpan w:val="7"/>
            <w:vAlign w:val="bottom"/>
          </w:tcPr>
          <w:p w:rsidR="00471A6F" w:rsidRDefault="00471A6F" w:rsidP="007E478A">
            <w:r>
              <w:t>day of</w:t>
            </w:r>
          </w:p>
        </w:tc>
        <w:tc>
          <w:tcPr>
            <w:tcW w:w="3633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  <w:tc>
          <w:tcPr>
            <w:tcW w:w="417" w:type="dxa"/>
            <w:vAlign w:val="bottom"/>
          </w:tcPr>
          <w:p w:rsidR="00471A6F" w:rsidRDefault="00471A6F" w:rsidP="007E478A">
            <w:pPr>
              <w:ind w:left="-87"/>
            </w:pPr>
            <w:r>
              <w:t>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831" w:type="dxa"/>
            <w:gridSpan w:val="9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323" w:type="dxa"/>
            <w:gridSpan w:val="3"/>
          </w:tcPr>
          <w:p w:rsidR="00471A6F" w:rsidRDefault="00471A6F" w:rsidP="007E478A"/>
        </w:tc>
        <w:tc>
          <w:tcPr>
            <w:tcW w:w="4521" w:type="dxa"/>
            <w:gridSpan w:val="12"/>
            <w:tcBorders>
              <w:bottom w:val="single" w:sz="4" w:space="0" w:color="auto"/>
            </w:tcBorders>
          </w:tcPr>
          <w:p w:rsidR="00471A6F" w:rsidRDefault="00471A6F" w:rsidP="007E478A"/>
        </w:tc>
      </w:tr>
      <w:tr w:rsidR="00471A6F" w:rsidRPr="00552AC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815" w:type="dxa"/>
            <w:gridSpan w:val="8"/>
            <w:vAlign w:val="center"/>
          </w:tcPr>
          <w:p w:rsidR="00471A6F" w:rsidRPr="00552AC1" w:rsidRDefault="00471A6F" w:rsidP="007E478A">
            <w:pPr>
              <w:rPr>
                <w:b/>
                <w:bCs/>
                <w:sz w:val="20"/>
                <w:szCs w:val="20"/>
              </w:rPr>
            </w:pPr>
            <w:r w:rsidRPr="00552AC1">
              <w:rPr>
                <w:b/>
                <w:bCs/>
                <w:sz w:val="20"/>
                <w:szCs w:val="20"/>
              </w:rPr>
              <w:t>Notary Public</w:t>
            </w:r>
          </w:p>
        </w:tc>
        <w:tc>
          <w:tcPr>
            <w:tcW w:w="333" w:type="dxa"/>
            <w:gridSpan w:val="3"/>
            <w:vAlign w:val="center"/>
          </w:tcPr>
          <w:p w:rsidR="00471A6F" w:rsidRPr="00552AC1" w:rsidRDefault="00471A6F" w:rsidP="007E478A">
            <w:pPr>
              <w:rPr>
                <w:sz w:val="20"/>
                <w:szCs w:val="20"/>
              </w:rPr>
            </w:pPr>
          </w:p>
        </w:tc>
        <w:tc>
          <w:tcPr>
            <w:tcW w:w="3844" w:type="dxa"/>
            <w:gridSpan w:val="11"/>
            <w:vAlign w:val="center"/>
          </w:tcPr>
          <w:p w:rsidR="00471A6F" w:rsidRPr="00552AC1" w:rsidRDefault="00471A6F" w:rsidP="007E478A">
            <w:pPr>
              <w:rPr>
                <w:b/>
                <w:bCs/>
                <w:sz w:val="20"/>
                <w:szCs w:val="20"/>
              </w:rPr>
            </w:pPr>
            <w:r w:rsidRPr="00552AC1">
              <w:rPr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83" w:type="dxa"/>
            <w:gridSpan w:val="2"/>
            <w:vAlign w:val="center"/>
          </w:tcPr>
          <w:p w:rsidR="00471A6F" w:rsidRPr="00552AC1" w:rsidRDefault="00471A6F" w:rsidP="007E478A">
            <w:pPr>
              <w:rPr>
                <w:sz w:val="20"/>
                <w:szCs w:val="20"/>
              </w:rPr>
            </w:pP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65" w:type="dxa"/>
            <w:gridSpan w:val="2"/>
            <w:vAlign w:val="bottom"/>
          </w:tcPr>
          <w:p w:rsidR="00471A6F" w:rsidRDefault="00471A6F" w:rsidP="007E478A">
            <w:r>
              <w:t>My commission expires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  <w:tc>
          <w:tcPr>
            <w:tcW w:w="428" w:type="dxa"/>
            <w:gridSpan w:val="5"/>
            <w:vAlign w:val="bottom"/>
          </w:tcPr>
          <w:p w:rsidR="00471A6F" w:rsidRDefault="00471A6F" w:rsidP="007E478A"/>
        </w:tc>
        <w:tc>
          <w:tcPr>
            <w:tcW w:w="896" w:type="dxa"/>
            <w:gridSpan w:val="5"/>
            <w:vAlign w:val="bottom"/>
          </w:tcPr>
          <w:p w:rsidR="00471A6F" w:rsidRDefault="00471A6F" w:rsidP="007E478A">
            <w:r>
              <w:t>Phone: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  <w:tc>
          <w:tcPr>
            <w:tcW w:w="2274" w:type="dxa"/>
            <w:gridSpan w:val="6"/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675" w:type="dxa"/>
            <w:gridSpan w:val="24"/>
            <w:vAlign w:val="bottom"/>
          </w:tcPr>
          <w:p w:rsidR="00471A6F" w:rsidRDefault="00471A6F" w:rsidP="007E478A">
            <w:r>
              <w:t>Remittance should be made payable to Director of Insurance and mailed with the completed tax statement form to attention: Tax and Fiscal Services Section, Illinois Department of Insurance, 320 West Washington Street, Springfield, Illinois, 62767-0001.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75" w:type="dxa"/>
            <w:gridSpan w:val="24"/>
            <w:vAlign w:val="bottom"/>
          </w:tcPr>
          <w:p w:rsidR="00471A6F" w:rsidRPr="00D44D2A" w:rsidRDefault="00471A6F" w:rsidP="007E478A">
            <w:r>
              <w:rPr>
                <w:b/>
                <w:bCs/>
              </w:rPr>
              <w:t>Important Notice:</w:t>
            </w:r>
            <w:r>
              <w:t xml:space="preserve"> Disclosure of this information is </w:t>
            </w:r>
            <w:r>
              <w:rPr>
                <w:b/>
                <w:bCs/>
              </w:rPr>
              <w:t>required</w:t>
            </w:r>
            <w:r>
              <w:t xml:space="preserve"> under the Illinois Compiled Statutes' insurance laws. Failure to provide this information could result in a fine.</w:t>
            </w:r>
          </w:p>
        </w:tc>
      </w:tr>
    </w:tbl>
    <w:p w:rsidR="00471A6F" w:rsidRDefault="00471A6F" w:rsidP="00471A6F"/>
    <w:p w:rsidR="00471A6F" w:rsidRDefault="00471A6F" w:rsidP="00471A6F">
      <w:r>
        <w:br w:type="page"/>
      </w:r>
    </w:p>
    <w:tbl>
      <w:tblPr>
        <w:tblW w:w="9722" w:type="dxa"/>
        <w:tblLayout w:type="fixed"/>
        <w:tblLook w:val="0000" w:firstRow="0" w:lastRow="0" w:firstColumn="0" w:lastColumn="0" w:noHBand="0" w:noVBand="0"/>
      </w:tblPr>
      <w:tblGrid>
        <w:gridCol w:w="897"/>
        <w:gridCol w:w="539"/>
        <w:gridCol w:w="350"/>
        <w:gridCol w:w="448"/>
        <w:gridCol w:w="73"/>
        <w:gridCol w:w="349"/>
        <w:gridCol w:w="17"/>
        <w:gridCol w:w="18"/>
        <w:gridCol w:w="43"/>
        <w:gridCol w:w="236"/>
        <w:gridCol w:w="243"/>
        <w:gridCol w:w="89"/>
        <w:gridCol w:w="19"/>
        <w:gridCol w:w="189"/>
        <w:gridCol w:w="245"/>
        <w:gridCol w:w="279"/>
        <w:gridCol w:w="243"/>
        <w:gridCol w:w="288"/>
        <w:gridCol w:w="236"/>
        <w:gridCol w:w="331"/>
        <w:gridCol w:w="7"/>
        <w:gridCol w:w="19"/>
        <w:gridCol w:w="56"/>
        <w:gridCol w:w="161"/>
        <w:gridCol w:w="236"/>
        <w:gridCol w:w="241"/>
        <w:gridCol w:w="19"/>
        <w:gridCol w:w="296"/>
        <w:gridCol w:w="387"/>
        <w:gridCol w:w="19"/>
        <w:gridCol w:w="11"/>
        <w:gridCol w:w="1087"/>
        <w:gridCol w:w="115"/>
        <w:gridCol w:w="19"/>
        <w:gridCol w:w="246"/>
        <w:gridCol w:w="921"/>
        <w:gridCol w:w="19"/>
        <w:gridCol w:w="10"/>
        <w:gridCol w:w="487"/>
        <w:gridCol w:w="19"/>
        <w:gridCol w:w="7"/>
        <w:gridCol w:w="208"/>
      </w:tblGrid>
      <w:tr w:rsidR="00471A6F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720"/>
        </w:trPr>
        <w:tc>
          <w:tcPr>
            <w:tcW w:w="9514" w:type="dxa"/>
            <w:gridSpan w:val="41"/>
            <w:vAlign w:val="center"/>
          </w:tcPr>
          <w:p w:rsidR="00471A6F" w:rsidRPr="00D44D2A" w:rsidRDefault="00471A6F" w:rsidP="007E47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Illinois State Fire Marshal Tax Worksheet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c>
          <w:tcPr>
            <w:tcW w:w="897" w:type="dxa"/>
          </w:tcPr>
          <w:p w:rsidR="00471A6F" w:rsidRPr="00D44D2A" w:rsidRDefault="00471A6F" w:rsidP="007E478A">
            <w:pPr>
              <w:rPr>
                <w:b/>
                <w:bCs/>
              </w:rPr>
            </w:pPr>
            <w:r>
              <w:rPr>
                <w:b/>
                <w:bCs/>
              </w:rPr>
              <w:t>FEIN: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350" w:type="dxa"/>
          </w:tcPr>
          <w:p w:rsidR="00471A6F" w:rsidRDefault="00471A6F" w:rsidP="007E478A"/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427" w:type="dxa"/>
            <w:gridSpan w:val="4"/>
            <w:vAlign w:val="center"/>
          </w:tcPr>
          <w:p w:rsidR="00471A6F" w:rsidRDefault="00471A6F" w:rsidP="007E478A">
            <w:pPr>
              <w:jc w:val="center"/>
            </w:pPr>
            <w:r>
              <w:t>--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243" w:type="dxa"/>
          </w:tcPr>
          <w:p w:rsidR="00471A6F" w:rsidRPr="00195316" w:rsidRDefault="00471A6F" w:rsidP="007E478A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3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245" w:type="dxa"/>
          </w:tcPr>
          <w:p w:rsidR="00471A6F" w:rsidRPr="00195316" w:rsidRDefault="00471A6F" w:rsidP="007E478A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243" w:type="dxa"/>
          </w:tcPr>
          <w:p w:rsidR="00471A6F" w:rsidRPr="00195316" w:rsidRDefault="00471A6F" w:rsidP="007E478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236" w:type="dxa"/>
          </w:tcPr>
          <w:p w:rsidR="00471A6F" w:rsidRPr="00195316" w:rsidRDefault="00471A6F" w:rsidP="007E478A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243" w:type="dxa"/>
            <w:gridSpan w:val="4"/>
          </w:tcPr>
          <w:p w:rsidR="00471A6F" w:rsidRPr="00195316" w:rsidRDefault="00471A6F" w:rsidP="007E478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241" w:type="dxa"/>
          </w:tcPr>
          <w:p w:rsidR="00471A6F" w:rsidRPr="00195316" w:rsidRDefault="00471A6F" w:rsidP="007E478A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:rsidR="00471A6F" w:rsidRDefault="00471A6F" w:rsidP="007E478A"/>
        </w:tc>
        <w:tc>
          <w:tcPr>
            <w:tcW w:w="3555" w:type="dxa"/>
            <w:gridSpan w:val="14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432"/>
        </w:trPr>
        <w:tc>
          <w:tcPr>
            <w:tcW w:w="2234" w:type="dxa"/>
            <w:gridSpan w:val="4"/>
            <w:vAlign w:val="bottom"/>
          </w:tcPr>
          <w:p w:rsidR="00471A6F" w:rsidRPr="00DF3BA4" w:rsidRDefault="00471A6F" w:rsidP="007E478A">
            <w:pPr>
              <w:rPr>
                <w:b/>
                <w:bCs/>
              </w:rPr>
            </w:pPr>
            <w:r>
              <w:rPr>
                <w:b/>
                <w:bCs/>
              </w:rPr>
              <w:t>Name of Company</w:t>
            </w:r>
          </w:p>
        </w:tc>
        <w:tc>
          <w:tcPr>
            <w:tcW w:w="7280" w:type="dxa"/>
            <w:gridSpan w:val="37"/>
            <w:tcBorders>
              <w:bottom w:val="single" w:sz="4" w:space="0" w:color="auto"/>
            </w:tcBorders>
            <w:vAlign w:val="bottom"/>
          </w:tcPr>
          <w:p w:rsidR="00471A6F" w:rsidRDefault="00471A6F" w:rsidP="007E478A"/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395"/>
        </w:trPr>
        <w:tc>
          <w:tcPr>
            <w:tcW w:w="9514" w:type="dxa"/>
            <w:gridSpan w:val="41"/>
            <w:tcBorders>
              <w:bottom w:val="single" w:sz="4" w:space="0" w:color="auto"/>
            </w:tcBorders>
          </w:tcPr>
          <w:p w:rsidR="00471A6F" w:rsidRDefault="00471A6F" w:rsidP="007E478A"/>
        </w:tc>
      </w:tr>
      <w:tr w:rsidR="00471A6F" w:rsidRPr="00440F92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576"/>
        </w:trPr>
        <w:tc>
          <w:tcPr>
            <w:tcW w:w="3510" w:type="dxa"/>
            <w:gridSpan w:val="14"/>
            <w:tcBorders>
              <w:top w:val="single" w:sz="4" w:space="0" w:color="auto"/>
            </w:tcBorders>
          </w:tcPr>
          <w:p w:rsidR="00471A6F" w:rsidRPr="00440F92" w:rsidRDefault="00471A6F" w:rsidP="007E478A">
            <w:pPr>
              <w:ind w:left="657"/>
              <w:rPr>
                <w:sz w:val="16"/>
                <w:szCs w:val="16"/>
              </w:rPr>
            </w:pPr>
            <w:r w:rsidRPr="00440F92">
              <w:rPr>
                <w:sz w:val="16"/>
                <w:szCs w:val="16"/>
              </w:rPr>
              <w:t>Street and Number</w:t>
            </w:r>
          </w:p>
        </w:tc>
        <w:tc>
          <w:tcPr>
            <w:tcW w:w="1704" w:type="dxa"/>
            <w:gridSpan w:val="9"/>
            <w:tcBorders>
              <w:top w:val="single" w:sz="4" w:space="0" w:color="auto"/>
            </w:tcBorders>
          </w:tcPr>
          <w:p w:rsidR="00471A6F" w:rsidRPr="00440F92" w:rsidRDefault="00471A6F" w:rsidP="007E478A">
            <w:pPr>
              <w:rPr>
                <w:sz w:val="16"/>
                <w:szCs w:val="16"/>
              </w:rPr>
            </w:pPr>
            <w:r w:rsidRPr="00440F92">
              <w:rPr>
                <w:sz w:val="16"/>
                <w:szCs w:val="16"/>
              </w:rPr>
              <w:t>City</w:t>
            </w:r>
          </w:p>
        </w:tc>
        <w:tc>
          <w:tcPr>
            <w:tcW w:w="1370" w:type="dxa"/>
            <w:gridSpan w:val="8"/>
            <w:tcBorders>
              <w:top w:val="single" w:sz="4" w:space="0" w:color="auto"/>
            </w:tcBorders>
          </w:tcPr>
          <w:p w:rsidR="00471A6F" w:rsidRPr="00440F92" w:rsidRDefault="00471A6F" w:rsidP="007E478A">
            <w:pPr>
              <w:jc w:val="center"/>
              <w:rPr>
                <w:sz w:val="16"/>
                <w:szCs w:val="16"/>
              </w:rPr>
            </w:pPr>
            <w:r w:rsidRPr="00440F92">
              <w:rPr>
                <w:sz w:val="16"/>
                <w:szCs w:val="16"/>
              </w:rPr>
              <w:t>State</w:t>
            </w:r>
          </w:p>
        </w:tc>
        <w:tc>
          <w:tcPr>
            <w:tcW w:w="2930" w:type="dxa"/>
            <w:gridSpan w:val="10"/>
            <w:tcBorders>
              <w:top w:val="single" w:sz="4" w:space="0" w:color="auto"/>
            </w:tcBorders>
          </w:tcPr>
          <w:p w:rsidR="00471A6F" w:rsidRPr="00440F92" w:rsidRDefault="00471A6F" w:rsidP="007E478A">
            <w:pPr>
              <w:jc w:val="center"/>
              <w:rPr>
                <w:sz w:val="16"/>
                <w:szCs w:val="16"/>
              </w:rPr>
            </w:pPr>
            <w:r w:rsidRPr="00440F92">
              <w:rPr>
                <w:sz w:val="16"/>
                <w:szCs w:val="16"/>
              </w:rPr>
              <w:t>Zip Code</w:t>
            </w:r>
          </w:p>
        </w:tc>
      </w:tr>
      <w:tr w:rsidR="00471A6F" w:rsidRPr="008A4076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836"/>
        </w:trPr>
        <w:tc>
          <w:tcPr>
            <w:tcW w:w="3321" w:type="dxa"/>
            <w:gridSpan w:val="13"/>
          </w:tcPr>
          <w:p w:rsidR="00471A6F" w:rsidRPr="008A4076" w:rsidRDefault="00471A6F" w:rsidP="007E478A">
            <w:pPr>
              <w:ind w:right="-187"/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Line of Business &amp; Corresponding</w:t>
            </w:r>
          </w:p>
          <w:p w:rsidR="00471A6F" w:rsidRPr="008A4076" w:rsidRDefault="00471A6F" w:rsidP="007E478A">
            <w:pPr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Line from Page 15, Annual</w:t>
            </w:r>
          </w:p>
          <w:p w:rsidR="00471A6F" w:rsidRPr="008A4076" w:rsidRDefault="00471A6F" w:rsidP="007E478A">
            <w:pPr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1893" w:type="dxa"/>
            <w:gridSpan w:val="10"/>
          </w:tcPr>
          <w:p w:rsidR="00471A6F" w:rsidRPr="008A4076" w:rsidRDefault="00471A6F" w:rsidP="007E478A">
            <w:pPr>
              <w:ind w:left="-104" w:right="-450"/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Net Direct Premium</w:t>
            </w:r>
          </w:p>
          <w:p w:rsidR="00471A6F" w:rsidRPr="008A4076" w:rsidRDefault="00471A6F" w:rsidP="007E478A">
            <w:pPr>
              <w:ind w:left="-86"/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(Col. 2 less Col. 4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471A6F" w:rsidRPr="008A4076" w:rsidRDefault="00471A6F" w:rsidP="007E478A">
            <w:pPr>
              <w:ind w:left="-86"/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Page 15)</w:t>
            </w:r>
          </w:p>
        </w:tc>
        <w:tc>
          <w:tcPr>
            <w:tcW w:w="1359" w:type="dxa"/>
            <w:gridSpan w:val="7"/>
          </w:tcPr>
          <w:p w:rsidR="00471A6F" w:rsidRPr="008A4076" w:rsidRDefault="00471A6F" w:rsidP="007E478A">
            <w:pPr>
              <w:ind w:right="-318"/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Illinois Fair</w:t>
            </w:r>
          </w:p>
          <w:p w:rsidR="00471A6F" w:rsidRPr="008A4076" w:rsidRDefault="00471A6F" w:rsidP="007E478A">
            <w:pPr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Plan</w:t>
            </w:r>
          </w:p>
          <w:p w:rsidR="00471A6F" w:rsidRPr="008A4076" w:rsidRDefault="00471A6F" w:rsidP="007E478A">
            <w:pPr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Premiums</w:t>
            </w:r>
          </w:p>
        </w:tc>
        <w:tc>
          <w:tcPr>
            <w:tcW w:w="1478" w:type="dxa"/>
            <w:gridSpan w:val="5"/>
          </w:tcPr>
          <w:p w:rsidR="00471A6F" w:rsidRPr="008A4076" w:rsidRDefault="00471A6F" w:rsidP="007E478A">
            <w:pPr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Percentage</w:t>
            </w:r>
          </w:p>
          <w:p w:rsidR="00471A6F" w:rsidRPr="008A4076" w:rsidRDefault="00471A6F" w:rsidP="007E478A">
            <w:pPr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Applicable</w:t>
            </w:r>
          </w:p>
        </w:tc>
        <w:tc>
          <w:tcPr>
            <w:tcW w:w="1463" w:type="dxa"/>
            <w:gridSpan w:val="6"/>
          </w:tcPr>
          <w:p w:rsidR="00471A6F" w:rsidRPr="008A4076" w:rsidRDefault="00471A6F" w:rsidP="007E478A">
            <w:pPr>
              <w:ind w:left="-45"/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Taxable</w:t>
            </w:r>
          </w:p>
          <w:p w:rsidR="00471A6F" w:rsidRPr="008A4076" w:rsidRDefault="00471A6F" w:rsidP="007E478A">
            <w:pPr>
              <w:ind w:left="-72"/>
              <w:rPr>
                <w:b/>
                <w:bCs/>
                <w:sz w:val="22"/>
                <w:szCs w:val="22"/>
              </w:rPr>
            </w:pPr>
            <w:r w:rsidRPr="008A4076">
              <w:rPr>
                <w:b/>
                <w:bCs/>
                <w:sz w:val="22"/>
                <w:szCs w:val="22"/>
              </w:rPr>
              <w:t>Premium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r>
              <w:t>Fire*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1.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713" w:type="dxa"/>
            <w:gridSpan w:val="5"/>
            <w:vAlign w:val="bottom"/>
          </w:tcPr>
          <w:p w:rsidR="00471A6F" w:rsidRDefault="00471A6F" w:rsidP="007E478A">
            <w:pPr>
              <w:jc w:val="right"/>
            </w:pPr>
            <w:r>
              <w:t>Less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100%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1.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r>
              <w:t>Allied Lines *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2.1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713" w:type="dxa"/>
            <w:gridSpan w:val="5"/>
            <w:vAlign w:val="bottom"/>
          </w:tcPr>
          <w:p w:rsidR="00471A6F" w:rsidRDefault="00471A6F" w:rsidP="007E478A">
            <w:pPr>
              <w:jc w:val="right"/>
            </w:pPr>
            <w:r>
              <w:t>Less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ind w:left="72"/>
              <w:jc w:val="right"/>
            </w:pPr>
            <w:r>
              <w:t>25%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2.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r>
              <w:t>Multiple Peril Crop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2.2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ind w:left="179"/>
              <w:jc w:val="right"/>
            </w:pPr>
            <w:r>
              <w:t>1%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3.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proofErr w:type="spellStart"/>
            <w:r>
              <w:t>Farmowners</w:t>
            </w:r>
            <w:proofErr w:type="spellEnd"/>
            <w:r>
              <w:t xml:space="preserve"> M.P.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3.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40%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4.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r>
              <w:t>Homeowners M.P.*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4.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713" w:type="dxa"/>
            <w:gridSpan w:val="5"/>
            <w:vAlign w:val="bottom"/>
          </w:tcPr>
          <w:p w:rsidR="00471A6F" w:rsidRDefault="00471A6F" w:rsidP="007E478A">
            <w:pPr>
              <w:jc w:val="right"/>
            </w:pPr>
            <w:r>
              <w:t>Less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40%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5.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r>
              <w:t>Commercial M.P.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5.1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40%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6.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</w:trPr>
        <w:tc>
          <w:tcPr>
            <w:tcW w:w="2673" w:type="dxa"/>
            <w:gridSpan w:val="7"/>
          </w:tcPr>
          <w:p w:rsidR="00471A6F" w:rsidRDefault="00471A6F" w:rsidP="007E478A">
            <w:pPr>
              <w:ind w:left="266"/>
            </w:pPr>
            <w:r>
              <w:t>(non-liability)</w:t>
            </w:r>
          </w:p>
        </w:tc>
        <w:tc>
          <w:tcPr>
            <w:tcW w:w="648" w:type="dxa"/>
            <w:gridSpan w:val="6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</w:p>
        </w:tc>
        <w:tc>
          <w:tcPr>
            <w:tcW w:w="1837" w:type="dxa"/>
            <w:gridSpan w:val="9"/>
            <w:tcBorders>
              <w:top w:val="single" w:sz="4" w:space="0" w:color="auto"/>
            </w:tcBorders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</w:tcPr>
          <w:p w:rsidR="00471A6F" w:rsidRDefault="00471A6F" w:rsidP="007E478A">
            <w:pPr>
              <w:jc w:val="right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</w:tcBorders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</w:tcPr>
          <w:p w:rsidR="00471A6F" w:rsidRDefault="00471A6F" w:rsidP="007E478A">
            <w:pPr>
              <w:ind w:left="-90"/>
              <w:jc w:val="right"/>
            </w:pP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r>
              <w:t>Ocean Marine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8.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15%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7.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73" w:type="dxa"/>
            <w:gridSpan w:val="7"/>
            <w:vAlign w:val="bottom"/>
          </w:tcPr>
          <w:p w:rsidR="00471A6F" w:rsidRDefault="00471A6F" w:rsidP="007E478A">
            <w:r>
              <w:t>Inland Marine</w:t>
            </w:r>
          </w:p>
        </w:tc>
        <w:tc>
          <w:tcPr>
            <w:tcW w:w="648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189"/>
              </w:tabs>
              <w:ind w:left="-198"/>
            </w:pPr>
            <w:r>
              <w:t>9.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15%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8.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91" w:type="dxa"/>
            <w:gridSpan w:val="8"/>
            <w:vAlign w:val="bottom"/>
          </w:tcPr>
          <w:p w:rsidR="00471A6F" w:rsidRDefault="00471A6F" w:rsidP="007E478A">
            <w:r>
              <w:t>Earthquake</w:t>
            </w:r>
          </w:p>
        </w:tc>
        <w:tc>
          <w:tcPr>
            <w:tcW w:w="630" w:type="dxa"/>
            <w:gridSpan w:val="5"/>
            <w:vAlign w:val="bottom"/>
          </w:tcPr>
          <w:p w:rsidR="00471A6F" w:rsidRDefault="00471A6F" w:rsidP="007E478A">
            <w:pPr>
              <w:tabs>
                <w:tab w:val="decimal" w:pos="171"/>
              </w:tabs>
              <w:ind w:left="-198"/>
            </w:pPr>
            <w:r>
              <w:t>12.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25%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9.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91" w:type="dxa"/>
            <w:gridSpan w:val="8"/>
            <w:vAlign w:val="bottom"/>
          </w:tcPr>
          <w:p w:rsidR="00471A6F" w:rsidRDefault="00471A6F" w:rsidP="007E478A">
            <w:r>
              <w:t>Private Pass</w:t>
            </w:r>
          </w:p>
        </w:tc>
        <w:tc>
          <w:tcPr>
            <w:tcW w:w="630" w:type="dxa"/>
            <w:gridSpan w:val="5"/>
            <w:vAlign w:val="bottom"/>
          </w:tcPr>
          <w:p w:rsidR="00471A6F" w:rsidRDefault="00471A6F" w:rsidP="007E478A">
            <w:pPr>
              <w:tabs>
                <w:tab w:val="decimal" w:pos="171"/>
              </w:tabs>
              <w:ind w:left="-198"/>
            </w:pPr>
            <w:r>
              <w:t>21.1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ind w:left="152"/>
              <w:jc w:val="right"/>
            </w:pPr>
            <w:r>
              <w:t>5%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10.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</w:trPr>
        <w:tc>
          <w:tcPr>
            <w:tcW w:w="2691" w:type="dxa"/>
            <w:gridSpan w:val="8"/>
          </w:tcPr>
          <w:p w:rsidR="00471A6F" w:rsidRDefault="00471A6F" w:rsidP="007E478A">
            <w:pPr>
              <w:ind w:left="266"/>
            </w:pPr>
            <w:r>
              <w:t>Auto P/Dam TOTAL</w:t>
            </w:r>
          </w:p>
        </w:tc>
        <w:tc>
          <w:tcPr>
            <w:tcW w:w="630" w:type="dxa"/>
            <w:gridSpan w:val="5"/>
          </w:tcPr>
          <w:p w:rsidR="00471A6F" w:rsidRDefault="00471A6F" w:rsidP="007E478A">
            <w:pPr>
              <w:tabs>
                <w:tab w:val="decimal" w:pos="224"/>
              </w:tabs>
              <w:ind w:left="-198"/>
            </w:pPr>
          </w:p>
        </w:tc>
        <w:tc>
          <w:tcPr>
            <w:tcW w:w="1837" w:type="dxa"/>
            <w:gridSpan w:val="9"/>
            <w:tcBorders>
              <w:top w:val="single" w:sz="4" w:space="0" w:color="auto"/>
            </w:tcBorders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</w:tcPr>
          <w:p w:rsidR="00471A6F" w:rsidRDefault="00471A6F" w:rsidP="007E478A">
            <w:pPr>
              <w:jc w:val="right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</w:tcBorders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</w:tcPr>
          <w:p w:rsidR="00471A6F" w:rsidRDefault="00471A6F" w:rsidP="007E478A">
            <w:pPr>
              <w:ind w:left="-90"/>
              <w:jc w:val="right"/>
            </w:pP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56" w:type="dxa"/>
            <w:gridSpan w:val="6"/>
            <w:vAlign w:val="bottom"/>
          </w:tcPr>
          <w:p w:rsidR="00471A6F" w:rsidRDefault="00471A6F" w:rsidP="007E478A">
            <w:r>
              <w:t>Commercial</w:t>
            </w:r>
          </w:p>
        </w:tc>
        <w:tc>
          <w:tcPr>
            <w:tcW w:w="665" w:type="dxa"/>
            <w:gridSpan w:val="7"/>
            <w:vAlign w:val="bottom"/>
          </w:tcPr>
          <w:p w:rsidR="00471A6F" w:rsidRDefault="00471A6F" w:rsidP="007E478A">
            <w:pPr>
              <w:tabs>
                <w:tab w:val="decimal" w:pos="224"/>
              </w:tabs>
              <w:ind w:left="-198"/>
            </w:pPr>
            <w:r>
              <w:t>21.2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ind w:left="125"/>
              <w:jc w:val="right"/>
            </w:pPr>
            <w:r>
              <w:t>5%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11.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3"/>
          <w:wAfter w:w="234" w:type="dxa"/>
        </w:trPr>
        <w:tc>
          <w:tcPr>
            <w:tcW w:w="2656" w:type="dxa"/>
            <w:gridSpan w:val="6"/>
          </w:tcPr>
          <w:p w:rsidR="00471A6F" w:rsidRDefault="00471A6F" w:rsidP="007E478A">
            <w:pPr>
              <w:ind w:left="266"/>
            </w:pPr>
            <w:r>
              <w:t>Auto P/Dam TOTAL</w:t>
            </w:r>
          </w:p>
        </w:tc>
        <w:tc>
          <w:tcPr>
            <w:tcW w:w="665" w:type="dxa"/>
            <w:gridSpan w:val="7"/>
          </w:tcPr>
          <w:p w:rsidR="00471A6F" w:rsidRDefault="00471A6F" w:rsidP="007E478A">
            <w:pPr>
              <w:tabs>
                <w:tab w:val="decimal" w:pos="224"/>
              </w:tabs>
              <w:ind w:left="-198"/>
            </w:pPr>
          </w:p>
        </w:tc>
        <w:tc>
          <w:tcPr>
            <w:tcW w:w="1818" w:type="dxa"/>
            <w:gridSpan w:val="8"/>
            <w:tcBorders>
              <w:top w:val="single" w:sz="4" w:space="0" w:color="auto"/>
            </w:tcBorders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</w:tcPr>
          <w:p w:rsidR="00471A6F" w:rsidRDefault="00471A6F" w:rsidP="007E478A">
            <w:pPr>
              <w:jc w:val="right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</w:tcBorders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</w:tcPr>
          <w:p w:rsidR="00471A6F" w:rsidRDefault="00471A6F" w:rsidP="007E478A">
            <w:pPr>
              <w:ind w:left="-90"/>
              <w:jc w:val="right"/>
            </w:pP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2"/>
          <w:wAfter w:w="215" w:type="dxa"/>
          <w:trHeight w:val="432"/>
        </w:trPr>
        <w:tc>
          <w:tcPr>
            <w:tcW w:w="2656" w:type="dxa"/>
            <w:gridSpan w:val="6"/>
            <w:vAlign w:val="bottom"/>
          </w:tcPr>
          <w:p w:rsidR="00471A6F" w:rsidRDefault="00471A6F" w:rsidP="007E478A">
            <w:r>
              <w:t>Aircraft (All Perils)</w:t>
            </w:r>
          </w:p>
        </w:tc>
        <w:tc>
          <w:tcPr>
            <w:tcW w:w="646" w:type="dxa"/>
            <w:gridSpan w:val="6"/>
            <w:vAlign w:val="bottom"/>
          </w:tcPr>
          <w:p w:rsidR="00471A6F" w:rsidRDefault="00471A6F" w:rsidP="007E478A">
            <w:pPr>
              <w:tabs>
                <w:tab w:val="decimal" w:pos="224"/>
              </w:tabs>
              <w:ind w:left="-198"/>
            </w:pPr>
            <w:r>
              <w:t>22.</w:t>
            </w:r>
          </w:p>
        </w:tc>
        <w:tc>
          <w:tcPr>
            <w:tcW w:w="1856" w:type="dxa"/>
            <w:gridSpan w:val="10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415" w:type="dxa"/>
            <w:gridSpan w:val="8"/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1232" w:type="dxa"/>
            <w:gridSpan w:val="4"/>
            <w:vAlign w:val="bottom"/>
          </w:tcPr>
          <w:p w:rsidR="00471A6F" w:rsidRDefault="00471A6F" w:rsidP="007E478A">
            <w:pPr>
              <w:jc w:val="right"/>
            </w:pPr>
            <w:r>
              <w:t>10%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6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12.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432"/>
        </w:trPr>
        <w:tc>
          <w:tcPr>
            <w:tcW w:w="7671" w:type="dxa"/>
            <w:gridSpan w:val="32"/>
            <w:vAlign w:val="bottom"/>
          </w:tcPr>
          <w:p w:rsidR="00471A6F" w:rsidRDefault="00471A6F" w:rsidP="007E478A">
            <w:pPr>
              <w:tabs>
                <w:tab w:val="left" w:leader="dot" w:pos="8194"/>
              </w:tabs>
              <w:jc w:val="right"/>
            </w:pPr>
            <w:r w:rsidRPr="00097346">
              <w:rPr>
                <w:spacing w:val="-4"/>
              </w:rPr>
              <w:t>Total Taxable Premiums (carry forward to line 1 of Annual Return)</w:t>
            </w:r>
            <w:r>
              <w:rPr>
                <w:spacing w:val="-4"/>
              </w:rPr>
              <w:tab/>
            </w:r>
          </w:p>
        </w:tc>
        <w:tc>
          <w:tcPr>
            <w:tcW w:w="380" w:type="dxa"/>
            <w:gridSpan w:val="3"/>
            <w:vAlign w:val="bottom"/>
          </w:tcPr>
          <w:p w:rsidR="00471A6F" w:rsidRDefault="00471A6F" w:rsidP="007E478A">
            <w:pPr>
              <w:jc w:val="right"/>
            </w:pPr>
            <w:r>
              <w:t>$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3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13.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432"/>
        </w:trPr>
        <w:tc>
          <w:tcPr>
            <w:tcW w:w="7671" w:type="dxa"/>
            <w:gridSpan w:val="32"/>
            <w:vAlign w:val="bottom"/>
          </w:tcPr>
          <w:p w:rsidR="00471A6F" w:rsidRDefault="00471A6F" w:rsidP="007E478A">
            <w:pPr>
              <w:tabs>
                <w:tab w:val="left" w:leader="dot" w:pos="8199"/>
              </w:tabs>
              <w:jc w:val="right"/>
            </w:pPr>
            <w:r>
              <w:t>State Fire Marshal Tax Rate</w:t>
            </w:r>
            <w:r>
              <w:tab/>
            </w:r>
          </w:p>
        </w:tc>
        <w:tc>
          <w:tcPr>
            <w:tcW w:w="380" w:type="dxa"/>
            <w:gridSpan w:val="3"/>
            <w:vAlign w:val="bottom"/>
          </w:tcPr>
          <w:p w:rsidR="00471A6F" w:rsidRDefault="00471A6F" w:rsidP="007E478A">
            <w:pPr>
              <w:jc w:val="right"/>
            </w:pPr>
            <w:r>
              <w:t>$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3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14.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432"/>
        </w:trPr>
        <w:tc>
          <w:tcPr>
            <w:tcW w:w="7671" w:type="dxa"/>
            <w:gridSpan w:val="32"/>
            <w:vAlign w:val="bottom"/>
          </w:tcPr>
          <w:p w:rsidR="00471A6F" w:rsidRDefault="00471A6F" w:rsidP="007E478A">
            <w:pPr>
              <w:tabs>
                <w:tab w:val="left" w:leader="dot" w:pos="8194"/>
              </w:tabs>
              <w:jc w:val="right"/>
            </w:pPr>
            <w:r>
              <w:t>State Fire Marshal Tax (carry forward to line 2 of Annual Return)</w:t>
            </w:r>
            <w:r>
              <w:tab/>
            </w:r>
          </w:p>
        </w:tc>
        <w:tc>
          <w:tcPr>
            <w:tcW w:w="380" w:type="dxa"/>
            <w:gridSpan w:val="3"/>
            <w:vAlign w:val="bottom"/>
          </w:tcPr>
          <w:p w:rsidR="00471A6F" w:rsidRDefault="00471A6F" w:rsidP="007E478A">
            <w:pPr>
              <w:jc w:val="right"/>
            </w:pPr>
            <w:r>
              <w:t>$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vAlign w:val="bottom"/>
          </w:tcPr>
          <w:p w:rsidR="00471A6F" w:rsidRDefault="00471A6F" w:rsidP="007E478A">
            <w:pPr>
              <w:jc w:val="right"/>
            </w:pPr>
          </w:p>
        </w:tc>
        <w:tc>
          <w:tcPr>
            <w:tcW w:w="513" w:type="dxa"/>
            <w:gridSpan w:val="3"/>
            <w:vAlign w:val="bottom"/>
          </w:tcPr>
          <w:p w:rsidR="00471A6F" w:rsidRDefault="00471A6F" w:rsidP="007E478A">
            <w:pPr>
              <w:ind w:left="-90"/>
              <w:jc w:val="right"/>
            </w:pPr>
            <w:r>
              <w:t>15.</w:t>
            </w:r>
          </w:p>
        </w:tc>
      </w:tr>
      <w:tr w:rsidR="00471A6F">
        <w:tblPrEx>
          <w:tblCellMar>
            <w:top w:w="0" w:type="dxa"/>
            <w:bottom w:w="0" w:type="dxa"/>
          </w:tblCellMar>
        </w:tblPrEx>
        <w:trPr>
          <w:gridAfter w:val="1"/>
          <w:wAfter w:w="208" w:type="dxa"/>
          <w:trHeight w:val="1070"/>
        </w:trPr>
        <w:tc>
          <w:tcPr>
            <w:tcW w:w="9514" w:type="dxa"/>
            <w:gridSpan w:val="41"/>
            <w:vAlign w:val="bottom"/>
          </w:tcPr>
          <w:p w:rsidR="00471A6F" w:rsidRDefault="00471A6F" w:rsidP="007E478A">
            <w:r>
              <w:t>*Do not include the FAIR Plan as your company direct premium written. The FAIR Plan will pay the State Fire Marshal Tax on these premiums.</w:t>
            </w:r>
          </w:p>
        </w:tc>
      </w:tr>
    </w:tbl>
    <w:p w:rsidR="00471A6F" w:rsidRDefault="00471A6F" w:rsidP="00471A6F"/>
    <w:sectPr w:rsidR="00471A6F" w:rsidSect="007552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2EE"/>
    <w:rsid w:val="00097346"/>
    <w:rsid w:val="00195316"/>
    <w:rsid w:val="00440F92"/>
    <w:rsid w:val="00471A6F"/>
    <w:rsid w:val="00552AC1"/>
    <w:rsid w:val="005702F1"/>
    <w:rsid w:val="005C3366"/>
    <w:rsid w:val="00601063"/>
    <w:rsid w:val="007552EE"/>
    <w:rsid w:val="007E478A"/>
    <w:rsid w:val="008A4076"/>
    <w:rsid w:val="009644F9"/>
    <w:rsid w:val="00A757A2"/>
    <w:rsid w:val="00B20A9C"/>
    <w:rsid w:val="00B824B0"/>
    <w:rsid w:val="00D44D2A"/>
    <w:rsid w:val="00DF3BA4"/>
    <w:rsid w:val="00E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