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177" w:rsidRPr="00EC6DFE" w:rsidRDefault="001C6177" w:rsidP="001C6177">
      <w:pPr>
        <w:rPr>
          <w:b/>
        </w:rPr>
      </w:pPr>
      <w:bookmarkStart w:id="0" w:name="_GoBack"/>
      <w:bookmarkEnd w:id="0"/>
      <w:r w:rsidRPr="00EC6DFE">
        <w:rPr>
          <w:b/>
        </w:rPr>
        <w:t>Section 2410.20  Applicability</w:t>
      </w:r>
    </w:p>
    <w:p w:rsidR="001C6177" w:rsidRPr="001C6177" w:rsidRDefault="001C6177" w:rsidP="001C6177"/>
    <w:p w:rsidR="001C6177" w:rsidRPr="001C6177" w:rsidRDefault="001C6177" w:rsidP="00EC6DFE">
      <w:r w:rsidRPr="001C6177">
        <w:t>This Part is applicable to domestic stock; domestic mutual; reciprocal; assessment legal reserve life; mutual benefit association; burial society; a health maintenance organization (HMO); a limited health service organizatio</w:t>
      </w:r>
      <w:r w:rsidR="0059322E">
        <w:t xml:space="preserve">n (LHSO); </w:t>
      </w:r>
      <w:r w:rsidR="00B3726C">
        <w:t xml:space="preserve">or </w:t>
      </w:r>
      <w:r w:rsidR="0059322E">
        <w:t>farm mutual,</w:t>
      </w:r>
      <w:r w:rsidR="00523D40">
        <w:t xml:space="preserve"> </w:t>
      </w:r>
      <w:r w:rsidRPr="001C6177">
        <w:t xml:space="preserve">fraternal benefit society or other entities </w:t>
      </w:r>
      <w:r w:rsidR="00523D40">
        <w:t xml:space="preserve">that </w:t>
      </w:r>
      <w:r w:rsidR="009F0F6E">
        <w:t xml:space="preserve">are </w:t>
      </w:r>
      <w:r w:rsidRPr="001C6177">
        <w:t>granted articles of incorporation or chartered by the Illinois Department of Insurance.</w:t>
      </w:r>
    </w:p>
    <w:p w:rsidR="001C6177" w:rsidRPr="001C6177" w:rsidRDefault="001C6177" w:rsidP="00EC6DFE"/>
    <w:sectPr w:rsidR="001C6177" w:rsidRPr="001C617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A03DF">
      <w:r>
        <w:separator/>
      </w:r>
    </w:p>
  </w:endnote>
  <w:endnote w:type="continuationSeparator" w:id="0">
    <w:p w:rsidR="00000000" w:rsidRDefault="000A0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A03DF">
      <w:r>
        <w:separator/>
      </w:r>
    </w:p>
  </w:footnote>
  <w:footnote w:type="continuationSeparator" w:id="0">
    <w:p w:rsidR="00000000" w:rsidRDefault="000A0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A03DF"/>
    <w:rsid w:val="000D225F"/>
    <w:rsid w:val="00150267"/>
    <w:rsid w:val="001C617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23D40"/>
    <w:rsid w:val="00530BE1"/>
    <w:rsid w:val="00542E97"/>
    <w:rsid w:val="0056157E"/>
    <w:rsid w:val="0056501E"/>
    <w:rsid w:val="0059322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0AA"/>
    <w:rsid w:val="0084781C"/>
    <w:rsid w:val="008B4361"/>
    <w:rsid w:val="008D4EA0"/>
    <w:rsid w:val="00935A8C"/>
    <w:rsid w:val="0098276C"/>
    <w:rsid w:val="009C4011"/>
    <w:rsid w:val="009C4FD4"/>
    <w:rsid w:val="009F0F6E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3726C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EC6DF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1C6177"/>
    <w:pPr>
      <w:overflowPunct w:val="0"/>
      <w:autoSpaceDE w:val="0"/>
      <w:autoSpaceDN w:val="0"/>
      <w:adjustRightInd w:val="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1C6177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4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