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E8" w:rsidRDefault="003A76E8" w:rsidP="003A76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6E8" w:rsidRDefault="003A76E8" w:rsidP="003A76E8">
      <w:pPr>
        <w:widowControl w:val="0"/>
        <w:autoSpaceDE w:val="0"/>
        <w:autoSpaceDN w:val="0"/>
        <w:adjustRightInd w:val="0"/>
        <w:jc w:val="center"/>
      </w:pPr>
      <w:r>
        <w:t>PART 2301</w:t>
      </w:r>
    </w:p>
    <w:p w:rsidR="003A76E8" w:rsidRDefault="003A76E8" w:rsidP="003A76E8">
      <w:pPr>
        <w:widowControl w:val="0"/>
        <w:autoSpaceDE w:val="0"/>
        <w:autoSpaceDN w:val="0"/>
        <w:adjustRightInd w:val="0"/>
        <w:jc w:val="center"/>
      </w:pPr>
      <w:r>
        <w:t>STANDARD FIRE POLICY</w:t>
      </w:r>
    </w:p>
    <w:p w:rsidR="003A76E8" w:rsidRDefault="003A76E8" w:rsidP="003A76E8">
      <w:pPr>
        <w:widowControl w:val="0"/>
        <w:autoSpaceDE w:val="0"/>
        <w:autoSpaceDN w:val="0"/>
        <w:adjustRightInd w:val="0"/>
      </w:pPr>
    </w:p>
    <w:sectPr w:rsidR="003A76E8" w:rsidSect="003A7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6E8"/>
    <w:rsid w:val="003A76E8"/>
    <w:rsid w:val="004D2992"/>
    <w:rsid w:val="005C3366"/>
    <w:rsid w:val="008D5486"/>
    <w:rsid w:val="0092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2301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2301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2012-06-21T18:55:00Z</dcterms:modified>
</cp:coreProperties>
</file>