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A3" w:rsidRDefault="007B35A3" w:rsidP="00C11DF0">
      <w:pPr>
        <w:widowControl w:val="0"/>
        <w:autoSpaceDE w:val="0"/>
        <w:autoSpaceDN w:val="0"/>
        <w:adjustRightInd w:val="0"/>
      </w:pPr>
    </w:p>
    <w:p w:rsidR="00C11DF0" w:rsidRPr="00C11DF0" w:rsidRDefault="003538C0" w:rsidP="00C11DF0">
      <w:pPr>
        <w:widowControl w:val="0"/>
        <w:autoSpaceDE w:val="0"/>
        <w:autoSpaceDN w:val="0"/>
        <w:adjustRightInd w:val="0"/>
      </w:pPr>
      <w:r w:rsidRPr="00F53585">
        <w:t xml:space="preserve">AUTHORITY: Implementing Sections 143, 155.36, and 355a of the Illinois Insurance Code [215 ILCS 5], Sections 1-2, 4-13, and 5-7 of the Health Maintenance Organization Act [215 ILCS 125], Section 45.1 of the Managed Care Reform and Patient Rights Act [215 ILCS 134], and Sections 10 and 13 of the Voluntary Health Services Plans Act [215 ILCS 165], and authorized by Sections 355a and 401 of the Code, Sections 1-2 and 5-7 of the Health Maintenance Organization Act, Section 105 of the Managed Care Reform and Patient Rights Act, and Section 10 of the Voluntary Health Services Plans Act. </w:t>
      </w:r>
      <w:bookmarkStart w:id="0" w:name="_GoBack"/>
      <w:bookmarkEnd w:id="0"/>
    </w:p>
    <w:sectPr w:rsidR="00C11DF0" w:rsidRPr="00C11D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F2" w:rsidRDefault="00F425F2">
      <w:r>
        <w:separator/>
      </w:r>
    </w:p>
  </w:endnote>
  <w:endnote w:type="continuationSeparator" w:id="0">
    <w:p w:rsidR="00F425F2" w:rsidRDefault="00F4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F2" w:rsidRDefault="00F425F2">
      <w:r>
        <w:separator/>
      </w:r>
    </w:p>
  </w:footnote>
  <w:footnote w:type="continuationSeparator" w:id="0">
    <w:p w:rsidR="00F425F2" w:rsidRDefault="00F4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D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8D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0A6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8C0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11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5A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1DF0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0E6"/>
    <w:rsid w:val="00F12353"/>
    <w:rsid w:val="00F128F8"/>
    <w:rsid w:val="00F12CAF"/>
    <w:rsid w:val="00F13E5A"/>
    <w:rsid w:val="00F16AA7"/>
    <w:rsid w:val="00F20D9B"/>
    <w:rsid w:val="00F32DC4"/>
    <w:rsid w:val="00F410DA"/>
    <w:rsid w:val="00F425F2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4E771D-12F5-406A-818C-C420F1E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2012-06-22T03:07:00Z</dcterms:created>
  <dcterms:modified xsi:type="dcterms:W3CDTF">2020-04-23T18:27:00Z</dcterms:modified>
</cp:coreProperties>
</file>