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B478" w14:textId="77777777" w:rsidR="002F040D" w:rsidRDefault="002F040D" w:rsidP="002F040D">
      <w:pPr>
        <w:widowControl w:val="0"/>
        <w:autoSpaceDE w:val="0"/>
        <w:autoSpaceDN w:val="0"/>
        <w:adjustRightInd w:val="0"/>
        <w:jc w:val="center"/>
      </w:pPr>
    </w:p>
    <w:p w14:paraId="1A7EFB49" w14:textId="786208E2" w:rsidR="002F040D" w:rsidRPr="002F040D" w:rsidRDefault="002F040D" w:rsidP="002F040D">
      <w:pPr>
        <w:widowControl w:val="0"/>
        <w:autoSpaceDE w:val="0"/>
        <w:autoSpaceDN w:val="0"/>
        <w:adjustRightInd w:val="0"/>
        <w:jc w:val="center"/>
      </w:pPr>
      <w:r w:rsidRPr="002F040D">
        <w:t>PART 2030</w:t>
      </w:r>
    </w:p>
    <w:p w14:paraId="2CA94403" w14:textId="77777777" w:rsidR="002F040D" w:rsidRDefault="002F040D" w:rsidP="002F040D">
      <w:pPr>
        <w:jc w:val="center"/>
      </w:pPr>
      <w:r w:rsidRPr="002F040D">
        <w:t>STANDARD DRUG FORMULARY TEMPLATE</w:t>
      </w:r>
    </w:p>
    <w:p w14:paraId="44760588" w14:textId="4A474EDD" w:rsidR="000174EB" w:rsidRPr="002F040D" w:rsidRDefault="000174EB" w:rsidP="002F040D">
      <w:pPr>
        <w:jc w:val="center"/>
      </w:pPr>
    </w:p>
    <w:sectPr w:rsidR="000174EB" w:rsidRPr="002F04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7B74" w14:textId="77777777" w:rsidR="002F040D" w:rsidRDefault="002F040D">
      <w:r>
        <w:separator/>
      </w:r>
    </w:p>
  </w:endnote>
  <w:endnote w:type="continuationSeparator" w:id="0">
    <w:p w14:paraId="0AEBA082" w14:textId="77777777" w:rsidR="002F040D" w:rsidRDefault="002F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1B27" w14:textId="77777777" w:rsidR="002F040D" w:rsidRDefault="002F040D">
      <w:r>
        <w:separator/>
      </w:r>
    </w:p>
  </w:footnote>
  <w:footnote w:type="continuationSeparator" w:id="0">
    <w:p w14:paraId="7C9CFDA7" w14:textId="77777777" w:rsidR="002F040D" w:rsidRDefault="002F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40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3B3"/>
  <w15:chartTrackingRefBased/>
  <w15:docId w15:val="{B30AFDAB-1A0F-4934-8BE2-46FD5D35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1</cp:revision>
  <dcterms:created xsi:type="dcterms:W3CDTF">2024-12-06T17:50:00Z</dcterms:created>
  <dcterms:modified xsi:type="dcterms:W3CDTF">2024-12-06T17:50:00Z</dcterms:modified>
</cp:coreProperties>
</file>