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6C23" w14:textId="77777777" w:rsidR="00955EAF" w:rsidRDefault="00955EAF" w:rsidP="00955EAF"/>
    <w:p w14:paraId="4E6B6629" w14:textId="43A60517" w:rsidR="00913EEC" w:rsidRPr="00955EAF" w:rsidRDefault="00913EEC" w:rsidP="00955EAF">
      <w:pPr>
        <w:rPr>
          <w:b/>
        </w:rPr>
      </w:pPr>
      <w:r w:rsidRPr="00955EAF">
        <w:rPr>
          <w:b/>
        </w:rPr>
        <w:t>Section 2026.5</w:t>
      </w:r>
      <w:r w:rsidR="00955EAF" w:rsidRPr="00955EAF">
        <w:rPr>
          <w:b/>
        </w:rPr>
        <w:t xml:space="preserve">  </w:t>
      </w:r>
      <w:r w:rsidRPr="00955EAF">
        <w:rPr>
          <w:b/>
        </w:rPr>
        <w:t>Purpose</w:t>
      </w:r>
    </w:p>
    <w:p w14:paraId="093B1EDF" w14:textId="77777777" w:rsidR="00913EEC" w:rsidRPr="00913EEC" w:rsidRDefault="00913EEC" w:rsidP="00955EAF"/>
    <w:p w14:paraId="186C7207" w14:textId="43DA63B9" w:rsidR="00913EEC" w:rsidRPr="00913EEC" w:rsidRDefault="00913EEC" w:rsidP="00610E5B">
      <w:r w:rsidRPr="00913EEC">
        <w:t>This Part describes the Director</w:t>
      </w:r>
      <w:r w:rsidR="007647DF">
        <w:t>'</w:t>
      </w:r>
      <w:r w:rsidRPr="00913EEC">
        <w:t xml:space="preserve">s authority </w:t>
      </w:r>
      <w:r w:rsidR="00610E5B">
        <w:t>and timelines</w:t>
      </w:r>
      <w:r w:rsidR="00610E5B" w:rsidRPr="00913EEC">
        <w:t xml:space="preserve"> </w:t>
      </w:r>
      <w:r w:rsidRPr="00913EEC">
        <w:t>to review</w:t>
      </w:r>
      <w:r w:rsidR="00610E5B">
        <w:t>, approve, modify, or disapprove</w:t>
      </w:r>
      <w:r w:rsidRPr="00913EEC">
        <w:t xml:space="preserve"> rate filings pursuant to Section 355 of the Code.  </w:t>
      </w:r>
    </w:p>
    <w:p w14:paraId="76C62748" w14:textId="160DC0C3" w:rsidR="00610E5B" w:rsidRDefault="00610E5B" w:rsidP="00951D3B"/>
    <w:p w14:paraId="47E46E24" w14:textId="713DEB39" w:rsidR="00610E5B" w:rsidRPr="00913EEC" w:rsidRDefault="00610E5B" w:rsidP="00610E5B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513AF8">
        <w:t>7239</w:t>
      </w:r>
      <w:r w:rsidRPr="00524821">
        <w:t xml:space="preserve">, effective </w:t>
      </w:r>
      <w:r w:rsidR="00513AF8">
        <w:t>April 30, 2024</w:t>
      </w:r>
      <w:r w:rsidRPr="00524821">
        <w:t>)</w:t>
      </w:r>
    </w:p>
    <w:sectPr w:rsidR="00610E5B" w:rsidRPr="00913E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1B6F" w14:textId="77777777" w:rsidR="00913EEC" w:rsidRDefault="00913EEC">
      <w:r>
        <w:separator/>
      </w:r>
    </w:p>
  </w:endnote>
  <w:endnote w:type="continuationSeparator" w:id="0">
    <w:p w14:paraId="6B1D93DA" w14:textId="77777777" w:rsidR="00913EEC" w:rsidRDefault="0091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ABFC" w14:textId="77777777" w:rsidR="00913EEC" w:rsidRDefault="00913EEC">
      <w:r>
        <w:separator/>
      </w:r>
    </w:p>
  </w:footnote>
  <w:footnote w:type="continuationSeparator" w:id="0">
    <w:p w14:paraId="4819A1BC" w14:textId="77777777" w:rsidR="00913EEC" w:rsidRDefault="0091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E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3DD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AF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0E5B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7DF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1FE8"/>
    <w:rsid w:val="007E5206"/>
    <w:rsid w:val="007E5D8E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EEC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1D3B"/>
    <w:rsid w:val="00955EA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704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850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B0932"/>
  <w15:chartTrackingRefBased/>
  <w15:docId w15:val="{1CAF8184-B398-43D4-928B-A4584762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5</cp:revision>
  <dcterms:created xsi:type="dcterms:W3CDTF">2024-04-23T16:37:00Z</dcterms:created>
  <dcterms:modified xsi:type="dcterms:W3CDTF">2024-05-17T12:38:00Z</dcterms:modified>
</cp:coreProperties>
</file>