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1B" w:rsidRPr="001E7B1B" w:rsidRDefault="001E7B1B" w:rsidP="001E7B1B"/>
    <w:p w:rsidR="001E7B1B" w:rsidRPr="001E7B1B" w:rsidRDefault="001E7B1B" w:rsidP="001E7B1B">
      <w:pPr>
        <w:rPr>
          <w:b/>
        </w:rPr>
      </w:pPr>
      <w:r w:rsidRPr="001E7B1B">
        <w:rPr>
          <w:b/>
        </w:rPr>
        <w:t>Section 2018.20  Definitions</w:t>
      </w:r>
    </w:p>
    <w:p w:rsidR="001E7B1B" w:rsidRPr="001E7B1B" w:rsidRDefault="001E7B1B" w:rsidP="001E7B1B"/>
    <w:p w:rsidR="001E7B1B" w:rsidRPr="001E7B1B" w:rsidRDefault="001E7B1B" w:rsidP="001E7B1B">
      <w:pPr>
        <w:ind w:left="1440"/>
      </w:pPr>
      <w:r>
        <w:t>"</w:t>
      </w:r>
      <w:r w:rsidRPr="001E7B1B">
        <w:t>Code</w:t>
      </w:r>
      <w:r>
        <w:t>"</w:t>
      </w:r>
      <w:r w:rsidRPr="001E7B1B">
        <w:t xml:space="preserve"> means the Illinois Insurance Code [215 ILCS 5].</w:t>
      </w:r>
    </w:p>
    <w:p w:rsidR="001E7B1B" w:rsidRPr="001E7B1B" w:rsidRDefault="001E7B1B" w:rsidP="001E7B1B"/>
    <w:p w:rsidR="001E7B1B" w:rsidRPr="001E7B1B" w:rsidRDefault="001E7B1B" w:rsidP="001E7B1B">
      <w:pPr>
        <w:ind w:left="1440"/>
      </w:pPr>
      <w:r>
        <w:t>"</w:t>
      </w:r>
      <w:r w:rsidRPr="001E7B1B">
        <w:t>Department</w:t>
      </w:r>
      <w:r>
        <w:t>"</w:t>
      </w:r>
      <w:r w:rsidRPr="001E7B1B">
        <w:t xml:space="preserve"> means the Illinois Department of Insurance.</w:t>
      </w:r>
    </w:p>
    <w:p w:rsidR="001E7B1B" w:rsidRPr="001E7B1B" w:rsidRDefault="001E7B1B" w:rsidP="001E7B1B"/>
    <w:p w:rsidR="001E7B1B" w:rsidRPr="001E7B1B" w:rsidRDefault="001E7B1B" w:rsidP="001E7B1B">
      <w:pPr>
        <w:ind w:left="1440"/>
      </w:pPr>
      <w:r>
        <w:t>"</w:t>
      </w:r>
      <w:r w:rsidRPr="001E7B1B">
        <w:t>Insurer</w:t>
      </w:r>
      <w:r>
        <w:t>"</w:t>
      </w:r>
      <w:r w:rsidRPr="001E7B1B">
        <w:t xml:space="preserve"> means a </w:t>
      </w:r>
      <w:r>
        <w:t>"</w:t>
      </w:r>
      <w:r w:rsidRPr="001E7B1B">
        <w:t>health insurance issuer</w:t>
      </w:r>
      <w:r>
        <w:t>"</w:t>
      </w:r>
      <w:r w:rsidRPr="001E7B1B">
        <w:t xml:space="preserve"> as defined in Section 5 of the Illinois Health Insurance Portability and Accountability Act [215 ILCS 97].</w:t>
      </w:r>
    </w:p>
    <w:p w:rsidR="001E7B1B" w:rsidRPr="001E7B1B" w:rsidRDefault="001E7B1B" w:rsidP="001E7B1B"/>
    <w:p w:rsidR="001E7B1B" w:rsidRPr="001E7B1B" w:rsidRDefault="001E7B1B" w:rsidP="001E7B1B">
      <w:pPr>
        <w:ind w:left="1440"/>
      </w:pPr>
      <w:r>
        <w:t>"</w:t>
      </w:r>
      <w:r w:rsidRPr="001E7B1B">
        <w:t>Health insurance coverage</w:t>
      </w:r>
      <w:r>
        <w:t>"</w:t>
      </w:r>
      <w:r w:rsidRPr="001E7B1B">
        <w:t xml:space="preserve"> has the meaning </w:t>
      </w:r>
      <w:r w:rsidR="00EA5E07">
        <w:t>ascribed</w:t>
      </w:r>
      <w:r w:rsidRPr="001E7B1B">
        <w:t xml:space="preserve"> in Section 5 of the Illinois Health Insurance Portability and Accountability Act.</w:t>
      </w:r>
    </w:p>
    <w:p w:rsidR="001E7B1B" w:rsidRPr="001E7B1B" w:rsidRDefault="001E7B1B" w:rsidP="001E7B1B"/>
    <w:p w:rsidR="001E7B1B" w:rsidRPr="001E7B1B" w:rsidRDefault="001E7B1B" w:rsidP="001E7B1B">
      <w:pPr>
        <w:ind w:left="1440"/>
      </w:pPr>
      <w:r>
        <w:t>"</w:t>
      </w:r>
      <w:r w:rsidRPr="001E7B1B">
        <w:t>Prescribing provider</w:t>
      </w:r>
      <w:r>
        <w:t>"</w:t>
      </w:r>
      <w:r w:rsidRPr="001E7B1B">
        <w:t xml:space="preserve"> has the meaning </w:t>
      </w:r>
      <w:r w:rsidR="00EA5E07">
        <w:t>ascribed</w:t>
      </w:r>
      <w:r w:rsidRPr="001E7B1B">
        <w:t xml:space="preserve"> in Section 364.3(a) of the Code.</w:t>
      </w:r>
    </w:p>
    <w:p w:rsidR="001E7B1B" w:rsidRPr="001E7B1B" w:rsidRDefault="001E7B1B" w:rsidP="001E7B1B"/>
    <w:p w:rsidR="000174EB" w:rsidRPr="001E7B1B" w:rsidRDefault="001E7B1B" w:rsidP="001E7B1B">
      <w:pPr>
        <w:ind w:left="1440"/>
      </w:pPr>
      <w:r>
        <w:t>"</w:t>
      </w:r>
      <w:r w:rsidRPr="001E7B1B">
        <w:t>Prescription</w:t>
      </w:r>
      <w:r>
        <w:t>"</w:t>
      </w:r>
      <w:r w:rsidRPr="001E7B1B">
        <w:t xml:space="preserve"> has the meaning </w:t>
      </w:r>
      <w:r w:rsidR="00EA5E07">
        <w:t>ascribed</w:t>
      </w:r>
      <w:r w:rsidRPr="001E7B1B">
        <w:t xml:space="preserve"> in Section 3(e) of the Pharmacy Practice Act [225 ILCS 85</w:t>
      </w:r>
      <w:bookmarkStart w:id="0" w:name="_GoBack"/>
      <w:bookmarkEnd w:id="0"/>
      <w:r w:rsidRPr="001E7B1B">
        <w:t>].</w:t>
      </w:r>
    </w:p>
    <w:sectPr w:rsidR="000174EB" w:rsidRPr="001E7B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783" w:rsidRDefault="00065783">
      <w:r>
        <w:separator/>
      </w:r>
    </w:p>
  </w:endnote>
  <w:endnote w:type="continuationSeparator" w:id="0">
    <w:p w:rsidR="00065783" w:rsidRDefault="000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783" w:rsidRDefault="00065783">
      <w:r>
        <w:separator/>
      </w:r>
    </w:p>
  </w:footnote>
  <w:footnote w:type="continuationSeparator" w:id="0">
    <w:p w:rsidR="00065783" w:rsidRDefault="00065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78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B1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E07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22CE9-5423-4D27-8888-5A1FF7F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B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2020-09-01T15:48:00Z</dcterms:created>
  <dcterms:modified xsi:type="dcterms:W3CDTF">2020-09-01T21:04:00Z</dcterms:modified>
</cp:coreProperties>
</file>