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0E63" w14:textId="77777777" w:rsidR="00FF0781" w:rsidRPr="00FF0781" w:rsidRDefault="00FF0781" w:rsidP="00276067"/>
    <w:p w14:paraId="07DB9C2E" w14:textId="7AC823E5" w:rsidR="00276067" w:rsidRPr="00513392" w:rsidRDefault="00276067" w:rsidP="00276067">
      <w:pPr>
        <w:rPr>
          <w:b/>
          <w:bCs/>
        </w:rPr>
      </w:pPr>
      <w:r w:rsidRPr="00513392">
        <w:rPr>
          <w:b/>
          <w:bCs/>
        </w:rPr>
        <w:t>Section 2014.20  Applicability</w:t>
      </w:r>
    </w:p>
    <w:p w14:paraId="0F03344E" w14:textId="77777777" w:rsidR="00276067" w:rsidRPr="00FF0781" w:rsidRDefault="00276067" w:rsidP="00276067"/>
    <w:p w14:paraId="1DB83E9E" w14:textId="370F159C" w:rsidR="000174EB" w:rsidRPr="00093935" w:rsidRDefault="00276067" w:rsidP="00093935">
      <w:r w:rsidRPr="00513392">
        <w:t xml:space="preserve">For policies, contracts, and certificates issued, delivered, amended, or renewed on or after January 1, 2025, except for excepted benefits, short-term, limited-duration health insurance coverage, Medicare Advantage plans, and coverage under the medical assistance program in the Illinois Public Aid Code [305 ILCS 5], this </w:t>
      </w:r>
      <w:r w:rsidR="003D4BB1">
        <w:t>Part</w:t>
      </w:r>
      <w:r w:rsidRPr="00513392">
        <w:t xml:space="preserve"> applies to all individual and group accident and health insurance, health care plans, limited health care plans, and voluntary health services plans, including pharmaceutical-only policies, contracts, and certificates.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560F" w14:textId="77777777" w:rsidR="00A94D95" w:rsidRDefault="00A94D95">
      <w:r>
        <w:separator/>
      </w:r>
    </w:p>
  </w:endnote>
  <w:endnote w:type="continuationSeparator" w:id="0">
    <w:p w14:paraId="2001F7D9" w14:textId="77777777" w:rsidR="00A94D95" w:rsidRDefault="00A9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6E873" w14:textId="77777777" w:rsidR="00A94D95" w:rsidRDefault="00A94D95">
      <w:r>
        <w:separator/>
      </w:r>
    </w:p>
  </w:footnote>
  <w:footnote w:type="continuationSeparator" w:id="0">
    <w:p w14:paraId="52D9E274" w14:textId="77777777" w:rsidR="00A94D95" w:rsidRDefault="00A94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67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BB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D95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78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51B0F"/>
  <w15:chartTrackingRefBased/>
  <w15:docId w15:val="{A9BFA699-1C18-4697-B8C1-7D68FC9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0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503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2024-01-30T16:16:00Z</dcterms:created>
  <dcterms:modified xsi:type="dcterms:W3CDTF">2024-05-17T17:49:00Z</dcterms:modified>
</cp:coreProperties>
</file>