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7A" w:rsidRDefault="0085687A" w:rsidP="008568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87A" w:rsidRDefault="0085687A" w:rsidP="0085687A">
      <w:pPr>
        <w:widowControl w:val="0"/>
        <w:autoSpaceDE w:val="0"/>
        <w:autoSpaceDN w:val="0"/>
        <w:adjustRightInd w:val="0"/>
        <w:jc w:val="center"/>
      </w:pPr>
      <w:r>
        <w:t>PART 2009</w:t>
      </w:r>
    </w:p>
    <w:p w:rsidR="0085687A" w:rsidRDefault="0085687A" w:rsidP="0085687A">
      <w:pPr>
        <w:widowControl w:val="0"/>
        <w:autoSpaceDE w:val="0"/>
        <w:autoSpaceDN w:val="0"/>
        <w:adjustRightInd w:val="0"/>
        <w:jc w:val="center"/>
      </w:pPr>
      <w:r>
        <w:t>COORDINATION OF BENEFITS</w:t>
      </w:r>
    </w:p>
    <w:p w:rsidR="0085687A" w:rsidRDefault="0085687A" w:rsidP="0085687A">
      <w:pPr>
        <w:widowControl w:val="0"/>
        <w:autoSpaceDE w:val="0"/>
        <w:autoSpaceDN w:val="0"/>
        <w:adjustRightInd w:val="0"/>
      </w:pPr>
    </w:p>
    <w:sectPr w:rsidR="0085687A" w:rsidSect="00856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87A"/>
    <w:rsid w:val="003D338F"/>
    <w:rsid w:val="004116F6"/>
    <w:rsid w:val="005C3366"/>
    <w:rsid w:val="00832A70"/>
    <w:rsid w:val="0085687A"/>
    <w:rsid w:val="00A467D5"/>
    <w:rsid w:val="00A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10E6F6-467A-4A0E-BF32-EC2619FD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2009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2009</dc:title>
  <dc:subject/>
  <dc:creator>Illinois General Assembly</dc:creator>
  <cp:keywords/>
  <dc:description/>
  <cp:lastModifiedBy>Lane, Arlene L.</cp:lastModifiedBy>
  <cp:revision>2</cp:revision>
  <dcterms:created xsi:type="dcterms:W3CDTF">2015-08-10T14:20:00Z</dcterms:created>
  <dcterms:modified xsi:type="dcterms:W3CDTF">2015-08-10T14:20:00Z</dcterms:modified>
</cp:coreProperties>
</file>