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10" w:rsidRDefault="00915710" w:rsidP="00C61D92">
      <w:pPr>
        <w:widowControl w:val="0"/>
        <w:tabs>
          <w:tab w:val="left" w:pos="-228"/>
        </w:tabs>
        <w:autoSpaceDE w:val="0"/>
        <w:autoSpaceDN w:val="0"/>
        <w:adjustRightInd w:val="0"/>
        <w:rPr>
          <w:b/>
          <w:bCs/>
        </w:rPr>
        <w:sectPr w:rsidR="00915710" w:rsidSect="0031073C">
          <w:pgSz w:w="12240" w:h="15840"/>
          <w:pgMar w:top="1440" w:right="1440" w:bottom="1440" w:left="1440" w:header="720" w:footer="720" w:gutter="0"/>
          <w:cols w:space="720"/>
          <w:noEndnote/>
          <w:docGrid w:linePitch="78"/>
        </w:sectPr>
      </w:pPr>
    </w:p>
    <w:p w:rsidR="0031073C" w:rsidRPr="00AF6889" w:rsidRDefault="0031073C" w:rsidP="00C61D92">
      <w:pPr>
        <w:widowControl w:val="0"/>
        <w:tabs>
          <w:tab w:val="left" w:pos="-228"/>
        </w:tabs>
        <w:autoSpaceDE w:val="0"/>
        <w:autoSpaceDN w:val="0"/>
        <w:adjustRightInd w:val="0"/>
        <w:rPr>
          <w:b/>
        </w:rPr>
      </w:pPr>
      <w:bookmarkStart w:id="0" w:name="_GoBack"/>
      <w:bookmarkEnd w:id="0"/>
      <w:r>
        <w:rPr>
          <w:b/>
          <w:bCs/>
        </w:rPr>
        <w:lastRenderedPageBreak/>
        <w:t xml:space="preserve">Section 2008.APPENDIX K  </w:t>
      </w:r>
      <w:r w:rsidR="00C61D92">
        <w:rPr>
          <w:b/>
          <w:bCs/>
        </w:rPr>
        <w:t xml:space="preserve"> </w:t>
      </w:r>
      <w:r>
        <w:rPr>
          <w:b/>
          <w:bCs/>
        </w:rPr>
        <w:t>Plan I</w:t>
      </w:r>
      <w:r>
        <w:t xml:space="preserve"> </w:t>
      </w:r>
      <w:r w:rsidR="00AF6889">
        <w:rPr>
          <w:b/>
        </w:rPr>
        <w:t>(not available after May 31, 2010)</w:t>
      </w:r>
    </w:p>
    <w:p w:rsidR="0031073C" w:rsidRDefault="0031073C" w:rsidP="00C61D92">
      <w:pPr>
        <w:widowControl w:val="0"/>
        <w:tabs>
          <w:tab w:val="left" w:pos="-228"/>
        </w:tabs>
        <w:autoSpaceDE w:val="0"/>
        <w:autoSpaceDN w:val="0"/>
        <w:adjustRightInd w:val="0"/>
      </w:pPr>
    </w:p>
    <w:p w:rsidR="00000860" w:rsidRPr="00785D45" w:rsidRDefault="00000860" w:rsidP="00C61D92">
      <w:pPr>
        <w:tabs>
          <w:tab w:val="left" w:pos="-228"/>
        </w:tabs>
        <w:ind w:right="-540"/>
        <w:jc w:val="center"/>
        <w:rPr>
          <w:b/>
          <w:bCs/>
        </w:rPr>
      </w:pPr>
      <w:r w:rsidRPr="00785D45">
        <w:rPr>
          <w:b/>
          <w:bCs/>
        </w:rPr>
        <w:t>MEDICARE (PART A)</w:t>
      </w:r>
      <w:r w:rsidR="006F4B8D" w:rsidRPr="00785D45">
        <w:rPr>
          <w:b/>
          <w:bCs/>
        </w:rPr>
        <w:t xml:space="preserve"> </w:t>
      </w:r>
      <w:r w:rsidRPr="00785D45">
        <w:rPr>
          <w:b/>
          <w:bCs/>
        </w:rPr>
        <w:t>–</w:t>
      </w:r>
      <w:r w:rsidR="006F4B8D" w:rsidRPr="00785D45">
        <w:rPr>
          <w:b/>
          <w:bCs/>
        </w:rPr>
        <w:t xml:space="preserve"> </w:t>
      </w:r>
      <w:r w:rsidRPr="00785D45">
        <w:rPr>
          <w:b/>
          <w:bCs/>
        </w:rPr>
        <w:t>Hospital Services</w:t>
      </w:r>
      <w:r w:rsidR="006F4B8D" w:rsidRPr="00785D45">
        <w:rPr>
          <w:b/>
          <w:bCs/>
        </w:rPr>
        <w:t xml:space="preserve"> </w:t>
      </w:r>
      <w:r w:rsidRPr="00785D45">
        <w:rPr>
          <w:b/>
          <w:bCs/>
        </w:rPr>
        <w:t>–</w:t>
      </w:r>
      <w:r w:rsidR="006F4B8D" w:rsidRPr="00785D45">
        <w:rPr>
          <w:b/>
          <w:bCs/>
        </w:rPr>
        <w:t xml:space="preserve"> </w:t>
      </w:r>
      <w:r w:rsidRPr="00785D45">
        <w:rPr>
          <w:b/>
          <w:bCs/>
        </w:rPr>
        <w:t>Per Benefit Period</w:t>
      </w:r>
    </w:p>
    <w:p w:rsidR="00000860" w:rsidRPr="00785D45" w:rsidRDefault="00000860" w:rsidP="00C61D92">
      <w:pPr>
        <w:tabs>
          <w:tab w:val="left" w:pos="-228"/>
        </w:tabs>
        <w:ind w:right="-540"/>
        <w:jc w:val="center"/>
      </w:pPr>
    </w:p>
    <w:p w:rsidR="00000860" w:rsidRDefault="00000860" w:rsidP="00C61D92">
      <w:pPr>
        <w:tabs>
          <w:tab w:val="left" w:pos="-228"/>
        </w:tabs>
      </w:pPr>
      <w:r w:rsidRPr="00785D45">
        <w:t>Companies must add the current fixed dollar amount authorized by Medicare where the brackets appear below. The dollar amount is updated periodically by Medicare and companies must reflect these changes to their outlines of coverage in a timely manner.</w:t>
      </w:r>
    </w:p>
    <w:p w:rsidR="00785D45" w:rsidRPr="00785D45" w:rsidRDefault="00785D45" w:rsidP="00C61D92">
      <w:pPr>
        <w:tabs>
          <w:tab w:val="left" w:pos="-228"/>
        </w:tabs>
      </w:pPr>
    </w:p>
    <w:p w:rsidR="00000860" w:rsidRPr="00785D45" w:rsidRDefault="00000860" w:rsidP="000A550E">
      <w:pPr>
        <w:tabs>
          <w:tab w:val="left" w:pos="-228"/>
        </w:tabs>
        <w:ind w:left="243" w:hanging="243"/>
      </w:pPr>
      <w:r w:rsidRPr="00785D45">
        <w:t>*</w:t>
      </w:r>
      <w:r w:rsidR="000A550E" w:rsidRPr="00785D45">
        <w:t xml:space="preserve">  </w:t>
      </w:r>
      <w:r w:rsidRPr="00785D45">
        <w:t>A benefit period begins on the first day you receive service as an inpatient in a hospital and ends after you have been out of the hospital and have not received skilled care in any other facility for 60 days in a row.</w:t>
      </w:r>
    </w:p>
    <w:p w:rsidR="00000860" w:rsidRPr="00785D45" w:rsidRDefault="00000860" w:rsidP="00C61D92"/>
    <w:tbl>
      <w:tblPr>
        <w:tblW w:w="9396" w:type="dxa"/>
        <w:tblInd w:w="1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933"/>
        <w:gridCol w:w="1821"/>
        <w:gridCol w:w="1821"/>
        <w:gridCol w:w="1821"/>
      </w:tblGrid>
      <w:tr w:rsidR="00000860" w:rsidRPr="001A205C">
        <w:tc>
          <w:tcPr>
            <w:tcW w:w="3933" w:type="dxa"/>
            <w:tcBorders>
              <w:top w:val="single" w:sz="4" w:space="0" w:color="auto"/>
              <w:left w:val="single" w:sz="4" w:space="0" w:color="auto"/>
              <w:bottom w:val="single" w:sz="4" w:space="0" w:color="auto"/>
              <w:right w:val="single" w:sz="4" w:space="0" w:color="auto"/>
            </w:tcBorders>
            <w:vAlign w:val="center"/>
          </w:tcPr>
          <w:p w:rsidR="00000860" w:rsidRPr="001A205C" w:rsidRDefault="00000860" w:rsidP="006916CF">
            <w:pPr>
              <w:ind w:left="9"/>
              <w:jc w:val="center"/>
              <w:rPr>
                <w:b/>
                <w:bCs/>
                <w:sz w:val="20"/>
                <w:szCs w:val="20"/>
              </w:rPr>
            </w:pPr>
            <w:r w:rsidRPr="001A205C">
              <w:rPr>
                <w:b/>
                <w:bCs/>
                <w:sz w:val="20"/>
                <w:szCs w:val="20"/>
              </w:rPr>
              <w:t>SERVICES</w:t>
            </w:r>
          </w:p>
        </w:tc>
        <w:tc>
          <w:tcPr>
            <w:tcW w:w="1821" w:type="dxa"/>
            <w:tcBorders>
              <w:top w:val="single" w:sz="4" w:space="0" w:color="auto"/>
              <w:left w:val="single" w:sz="4" w:space="0" w:color="auto"/>
              <w:bottom w:val="single" w:sz="4" w:space="0" w:color="auto"/>
              <w:right w:val="single" w:sz="4" w:space="0" w:color="auto"/>
            </w:tcBorders>
            <w:vAlign w:val="center"/>
          </w:tcPr>
          <w:p w:rsidR="00000860" w:rsidRPr="001A205C" w:rsidRDefault="00000860" w:rsidP="006916CF">
            <w:pPr>
              <w:jc w:val="center"/>
              <w:rPr>
                <w:b/>
                <w:bCs/>
                <w:sz w:val="20"/>
                <w:szCs w:val="20"/>
              </w:rPr>
            </w:pPr>
            <w:r w:rsidRPr="001A205C">
              <w:rPr>
                <w:b/>
                <w:bCs/>
                <w:sz w:val="20"/>
                <w:szCs w:val="20"/>
              </w:rPr>
              <w:t>MEDICARE PAYS</w:t>
            </w:r>
          </w:p>
        </w:tc>
        <w:tc>
          <w:tcPr>
            <w:tcW w:w="1821" w:type="dxa"/>
            <w:tcBorders>
              <w:top w:val="single" w:sz="4" w:space="0" w:color="auto"/>
              <w:left w:val="single" w:sz="4" w:space="0" w:color="auto"/>
              <w:bottom w:val="single" w:sz="4" w:space="0" w:color="auto"/>
              <w:right w:val="single" w:sz="4" w:space="0" w:color="auto"/>
            </w:tcBorders>
            <w:vAlign w:val="center"/>
          </w:tcPr>
          <w:p w:rsidR="00000860" w:rsidRPr="001A205C" w:rsidRDefault="00000860" w:rsidP="006916CF">
            <w:pPr>
              <w:jc w:val="center"/>
              <w:rPr>
                <w:b/>
                <w:bCs/>
                <w:sz w:val="20"/>
                <w:szCs w:val="20"/>
              </w:rPr>
            </w:pPr>
            <w:r w:rsidRPr="001A205C">
              <w:rPr>
                <w:b/>
                <w:bCs/>
                <w:sz w:val="20"/>
                <w:szCs w:val="20"/>
              </w:rPr>
              <w:t>PLAN PAYS</w:t>
            </w:r>
          </w:p>
        </w:tc>
        <w:tc>
          <w:tcPr>
            <w:tcW w:w="1821" w:type="dxa"/>
            <w:tcBorders>
              <w:top w:val="single" w:sz="4" w:space="0" w:color="auto"/>
              <w:left w:val="single" w:sz="4" w:space="0" w:color="auto"/>
              <w:bottom w:val="single" w:sz="4" w:space="0" w:color="auto"/>
              <w:right w:val="single" w:sz="4" w:space="0" w:color="auto"/>
            </w:tcBorders>
            <w:vAlign w:val="center"/>
          </w:tcPr>
          <w:p w:rsidR="00000860" w:rsidRPr="001A205C" w:rsidRDefault="00000860" w:rsidP="006916CF">
            <w:pPr>
              <w:jc w:val="center"/>
              <w:rPr>
                <w:b/>
                <w:bCs/>
                <w:sz w:val="20"/>
                <w:szCs w:val="20"/>
              </w:rPr>
            </w:pPr>
            <w:r w:rsidRPr="001A205C">
              <w:rPr>
                <w:b/>
                <w:bCs/>
                <w:sz w:val="20"/>
                <w:szCs w:val="20"/>
              </w:rPr>
              <w:t>YOU PAY</w:t>
            </w:r>
          </w:p>
        </w:tc>
      </w:tr>
      <w:tr w:rsidR="00000860" w:rsidRPr="001A205C">
        <w:trPr>
          <w:trHeight w:val="845"/>
        </w:trPr>
        <w:tc>
          <w:tcPr>
            <w:tcW w:w="3933" w:type="dxa"/>
            <w:tcBorders>
              <w:top w:val="single" w:sz="4" w:space="0" w:color="auto"/>
              <w:left w:val="single" w:sz="4" w:space="0" w:color="auto"/>
              <w:right w:val="single" w:sz="4" w:space="0" w:color="auto"/>
            </w:tcBorders>
            <w:vAlign w:val="center"/>
          </w:tcPr>
          <w:p w:rsidR="00000860" w:rsidRPr="001A205C" w:rsidRDefault="00000860" w:rsidP="006916CF">
            <w:pPr>
              <w:ind w:left="9"/>
              <w:rPr>
                <w:b/>
                <w:bCs/>
                <w:sz w:val="20"/>
                <w:szCs w:val="20"/>
              </w:rPr>
            </w:pPr>
            <w:r w:rsidRPr="001A205C">
              <w:rPr>
                <w:b/>
                <w:bCs/>
                <w:sz w:val="20"/>
                <w:szCs w:val="20"/>
              </w:rPr>
              <w:t>HOSPITALIZATION*</w:t>
            </w:r>
          </w:p>
          <w:p w:rsidR="00000860" w:rsidRPr="001A205C" w:rsidRDefault="00000860" w:rsidP="006916CF">
            <w:pPr>
              <w:ind w:left="9"/>
              <w:rPr>
                <w:sz w:val="20"/>
                <w:szCs w:val="20"/>
              </w:rPr>
            </w:pPr>
            <w:r w:rsidRPr="001A205C">
              <w:rPr>
                <w:sz w:val="20"/>
                <w:szCs w:val="20"/>
              </w:rPr>
              <w:t>Semiprivate room and board, general nursing and miscellaneous services and supplies</w:t>
            </w:r>
          </w:p>
        </w:tc>
        <w:tc>
          <w:tcPr>
            <w:tcW w:w="1821"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c>
          <w:tcPr>
            <w:tcW w:w="1821"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c>
          <w:tcPr>
            <w:tcW w:w="1821"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r>
      <w:tr w:rsidR="00000860" w:rsidRPr="001A205C">
        <w:trPr>
          <w:trHeight w:val="567"/>
        </w:trPr>
        <w:tc>
          <w:tcPr>
            <w:tcW w:w="3933" w:type="dxa"/>
            <w:tcBorders>
              <w:left w:val="single" w:sz="4" w:space="0" w:color="auto"/>
              <w:right w:val="single" w:sz="4" w:space="0" w:color="auto"/>
            </w:tcBorders>
          </w:tcPr>
          <w:p w:rsidR="00000860" w:rsidRPr="001A205C" w:rsidRDefault="00000860" w:rsidP="006916CF">
            <w:pPr>
              <w:ind w:left="216"/>
              <w:rPr>
                <w:sz w:val="20"/>
                <w:szCs w:val="20"/>
              </w:rPr>
            </w:pPr>
            <w:r w:rsidRPr="001A205C">
              <w:rPr>
                <w:sz w:val="20"/>
                <w:szCs w:val="20"/>
              </w:rPr>
              <w:t>First 60 days</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All but [$________]</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[$________] (Part A Deductible)</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531"/>
        </w:trPr>
        <w:tc>
          <w:tcPr>
            <w:tcW w:w="3933" w:type="dxa"/>
            <w:tcBorders>
              <w:left w:val="single" w:sz="4" w:space="0" w:color="auto"/>
              <w:right w:val="single" w:sz="4" w:space="0" w:color="auto"/>
            </w:tcBorders>
          </w:tcPr>
          <w:p w:rsidR="00000860" w:rsidRPr="001A205C" w:rsidRDefault="00000860" w:rsidP="006916CF">
            <w:pPr>
              <w:ind w:left="216"/>
              <w:rPr>
                <w:sz w:val="20"/>
                <w:szCs w:val="20"/>
              </w:rPr>
            </w:pPr>
            <w:r w:rsidRPr="001A205C">
              <w:rPr>
                <w:sz w:val="20"/>
                <w:szCs w:val="20"/>
              </w:rPr>
              <w:t>61</w:t>
            </w:r>
            <w:r w:rsidRPr="001A205C">
              <w:rPr>
                <w:sz w:val="20"/>
                <w:szCs w:val="20"/>
                <w:vertAlign w:val="superscript"/>
              </w:rPr>
              <w:t>st</w:t>
            </w:r>
            <w:r w:rsidRPr="001A205C">
              <w:rPr>
                <w:sz w:val="20"/>
                <w:szCs w:val="20"/>
              </w:rPr>
              <w:t xml:space="preserve"> thru 90</w:t>
            </w:r>
            <w:r w:rsidRPr="001A205C">
              <w:rPr>
                <w:sz w:val="20"/>
                <w:szCs w:val="20"/>
                <w:vertAlign w:val="superscript"/>
              </w:rPr>
              <w:t>th</w:t>
            </w:r>
            <w:r w:rsidRPr="001A205C">
              <w:rPr>
                <w:sz w:val="20"/>
                <w:szCs w:val="20"/>
              </w:rPr>
              <w:t xml:space="preserve"> day</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All but [$________] a day</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[$________] a day</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360"/>
        </w:trPr>
        <w:tc>
          <w:tcPr>
            <w:tcW w:w="3933" w:type="dxa"/>
            <w:tcBorders>
              <w:left w:val="single" w:sz="4" w:space="0" w:color="auto"/>
              <w:right w:val="single" w:sz="4" w:space="0" w:color="auto"/>
            </w:tcBorders>
          </w:tcPr>
          <w:p w:rsidR="00000860" w:rsidRPr="001A205C" w:rsidRDefault="00000860" w:rsidP="006916CF">
            <w:pPr>
              <w:ind w:left="216"/>
              <w:rPr>
                <w:sz w:val="20"/>
                <w:szCs w:val="20"/>
              </w:rPr>
            </w:pPr>
            <w:r w:rsidRPr="001A205C">
              <w:rPr>
                <w:sz w:val="20"/>
                <w:szCs w:val="20"/>
              </w:rPr>
              <w:t>91</w:t>
            </w:r>
            <w:r w:rsidRPr="001A205C">
              <w:rPr>
                <w:sz w:val="20"/>
                <w:szCs w:val="20"/>
                <w:vertAlign w:val="superscript"/>
              </w:rPr>
              <w:t>st</w:t>
            </w:r>
            <w:r w:rsidRPr="001A205C">
              <w:rPr>
                <w:sz w:val="20"/>
                <w:szCs w:val="20"/>
              </w:rPr>
              <w:t xml:space="preserve"> day and after;</w:t>
            </w:r>
          </w:p>
        </w:tc>
        <w:tc>
          <w:tcPr>
            <w:tcW w:w="1821" w:type="dxa"/>
            <w:tcBorders>
              <w:left w:val="single" w:sz="4" w:space="0" w:color="auto"/>
              <w:right w:val="single" w:sz="4" w:space="0" w:color="auto"/>
            </w:tcBorders>
          </w:tcPr>
          <w:p w:rsidR="00000860" w:rsidRPr="001A205C" w:rsidRDefault="00000860" w:rsidP="006916CF">
            <w:pPr>
              <w:rPr>
                <w:sz w:val="20"/>
                <w:szCs w:val="20"/>
              </w:rPr>
            </w:pPr>
          </w:p>
        </w:tc>
        <w:tc>
          <w:tcPr>
            <w:tcW w:w="1821" w:type="dxa"/>
            <w:tcBorders>
              <w:left w:val="single" w:sz="4" w:space="0" w:color="auto"/>
              <w:right w:val="single" w:sz="4" w:space="0" w:color="auto"/>
            </w:tcBorders>
          </w:tcPr>
          <w:p w:rsidR="00000860" w:rsidRPr="001A205C" w:rsidRDefault="00000860" w:rsidP="006916CF">
            <w:pPr>
              <w:rPr>
                <w:sz w:val="20"/>
                <w:szCs w:val="20"/>
              </w:rPr>
            </w:pPr>
          </w:p>
        </w:tc>
        <w:tc>
          <w:tcPr>
            <w:tcW w:w="1821" w:type="dxa"/>
            <w:tcBorders>
              <w:left w:val="single" w:sz="4" w:space="0" w:color="auto"/>
              <w:right w:val="single" w:sz="4" w:space="0" w:color="auto"/>
            </w:tcBorders>
          </w:tcPr>
          <w:p w:rsidR="00000860" w:rsidRPr="001A205C" w:rsidRDefault="00000860" w:rsidP="006916CF">
            <w:pPr>
              <w:rPr>
                <w:sz w:val="20"/>
                <w:szCs w:val="20"/>
              </w:rPr>
            </w:pPr>
          </w:p>
        </w:tc>
      </w:tr>
      <w:tr w:rsidR="00000860" w:rsidRPr="001A205C">
        <w:trPr>
          <w:trHeight w:val="531"/>
        </w:trPr>
        <w:tc>
          <w:tcPr>
            <w:tcW w:w="3933" w:type="dxa"/>
            <w:tcBorders>
              <w:left w:val="single" w:sz="4" w:space="0" w:color="auto"/>
              <w:right w:val="single" w:sz="4" w:space="0" w:color="auto"/>
            </w:tcBorders>
          </w:tcPr>
          <w:p w:rsidR="00000860" w:rsidRPr="001A205C" w:rsidRDefault="00000860" w:rsidP="006916CF">
            <w:pPr>
              <w:ind w:left="216" w:firstLine="126"/>
              <w:rPr>
                <w:sz w:val="20"/>
                <w:szCs w:val="20"/>
              </w:rPr>
            </w:pPr>
            <w:r w:rsidRPr="001A205C">
              <w:rPr>
                <w:sz w:val="20"/>
                <w:szCs w:val="20"/>
              </w:rPr>
              <w:t>-  While using 60 lifetime reserve days</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All but [$________] a day</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[$________] a day</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378"/>
        </w:trPr>
        <w:tc>
          <w:tcPr>
            <w:tcW w:w="3933" w:type="dxa"/>
            <w:tcBorders>
              <w:left w:val="single" w:sz="4" w:space="0" w:color="auto"/>
              <w:right w:val="single" w:sz="4" w:space="0" w:color="auto"/>
            </w:tcBorders>
          </w:tcPr>
          <w:p w:rsidR="00000860" w:rsidRPr="001A205C" w:rsidRDefault="00000860" w:rsidP="006916CF">
            <w:pPr>
              <w:ind w:left="216" w:firstLine="126"/>
              <w:rPr>
                <w:sz w:val="20"/>
                <w:szCs w:val="20"/>
              </w:rPr>
            </w:pPr>
            <w:r w:rsidRPr="001A205C">
              <w:rPr>
                <w:sz w:val="20"/>
                <w:szCs w:val="20"/>
              </w:rPr>
              <w:t>-  Once lifetime reserve days are used:</w:t>
            </w:r>
          </w:p>
        </w:tc>
        <w:tc>
          <w:tcPr>
            <w:tcW w:w="1821" w:type="dxa"/>
            <w:tcBorders>
              <w:left w:val="single" w:sz="4" w:space="0" w:color="auto"/>
              <w:right w:val="single" w:sz="4" w:space="0" w:color="auto"/>
            </w:tcBorders>
          </w:tcPr>
          <w:p w:rsidR="00000860" w:rsidRPr="001A205C" w:rsidRDefault="00000860" w:rsidP="006916CF">
            <w:pPr>
              <w:rPr>
                <w:sz w:val="20"/>
                <w:szCs w:val="20"/>
              </w:rPr>
            </w:pPr>
          </w:p>
        </w:tc>
        <w:tc>
          <w:tcPr>
            <w:tcW w:w="1821" w:type="dxa"/>
            <w:tcBorders>
              <w:left w:val="single" w:sz="4" w:space="0" w:color="auto"/>
              <w:right w:val="single" w:sz="4" w:space="0" w:color="auto"/>
            </w:tcBorders>
          </w:tcPr>
          <w:p w:rsidR="00000860" w:rsidRPr="001A205C" w:rsidRDefault="00000860" w:rsidP="006916CF">
            <w:pPr>
              <w:rPr>
                <w:sz w:val="20"/>
                <w:szCs w:val="20"/>
              </w:rPr>
            </w:pPr>
          </w:p>
        </w:tc>
        <w:tc>
          <w:tcPr>
            <w:tcW w:w="1821" w:type="dxa"/>
            <w:tcBorders>
              <w:left w:val="single" w:sz="4" w:space="0" w:color="auto"/>
              <w:right w:val="single" w:sz="4" w:space="0" w:color="auto"/>
            </w:tcBorders>
          </w:tcPr>
          <w:p w:rsidR="00000860" w:rsidRPr="001A205C" w:rsidRDefault="00000860" w:rsidP="006916CF">
            <w:pPr>
              <w:rPr>
                <w:sz w:val="20"/>
                <w:szCs w:val="20"/>
              </w:rPr>
            </w:pPr>
          </w:p>
        </w:tc>
      </w:tr>
      <w:tr w:rsidR="00000860" w:rsidRPr="001A205C">
        <w:trPr>
          <w:trHeight w:val="558"/>
        </w:trPr>
        <w:tc>
          <w:tcPr>
            <w:tcW w:w="3933" w:type="dxa"/>
            <w:tcBorders>
              <w:left w:val="single" w:sz="4" w:space="0" w:color="auto"/>
              <w:bottom w:val="nil"/>
              <w:right w:val="single" w:sz="4" w:space="0" w:color="auto"/>
            </w:tcBorders>
          </w:tcPr>
          <w:p w:rsidR="00000860" w:rsidRPr="001A205C" w:rsidRDefault="00000860" w:rsidP="006916CF">
            <w:pPr>
              <w:ind w:left="576" w:hanging="9"/>
              <w:rPr>
                <w:sz w:val="20"/>
                <w:szCs w:val="20"/>
              </w:rPr>
            </w:pPr>
            <w:r w:rsidRPr="001A205C">
              <w:rPr>
                <w:sz w:val="20"/>
                <w:szCs w:val="20"/>
              </w:rPr>
              <w:t>-  Additional 365 days</w:t>
            </w:r>
          </w:p>
        </w:tc>
        <w:tc>
          <w:tcPr>
            <w:tcW w:w="1821" w:type="dxa"/>
            <w:tcBorders>
              <w:left w:val="single" w:sz="4" w:space="0" w:color="auto"/>
              <w:bottom w:val="nil"/>
              <w:right w:val="single" w:sz="4" w:space="0" w:color="auto"/>
            </w:tcBorders>
          </w:tcPr>
          <w:p w:rsidR="00000860" w:rsidRPr="001A205C" w:rsidRDefault="00000860" w:rsidP="006916CF">
            <w:pPr>
              <w:rPr>
                <w:sz w:val="20"/>
                <w:szCs w:val="20"/>
              </w:rPr>
            </w:pPr>
            <w:r w:rsidRPr="001A205C">
              <w:rPr>
                <w:sz w:val="20"/>
                <w:szCs w:val="20"/>
              </w:rPr>
              <w:t>$0</w:t>
            </w:r>
          </w:p>
        </w:tc>
        <w:tc>
          <w:tcPr>
            <w:tcW w:w="1821" w:type="dxa"/>
            <w:tcBorders>
              <w:left w:val="single" w:sz="4" w:space="0" w:color="auto"/>
              <w:bottom w:val="nil"/>
              <w:right w:val="single" w:sz="4" w:space="0" w:color="auto"/>
            </w:tcBorders>
          </w:tcPr>
          <w:p w:rsidR="00000860" w:rsidRPr="001A205C" w:rsidRDefault="00000860" w:rsidP="006916CF">
            <w:pPr>
              <w:rPr>
                <w:sz w:val="20"/>
                <w:szCs w:val="20"/>
              </w:rPr>
            </w:pPr>
            <w:r w:rsidRPr="001A205C">
              <w:rPr>
                <w:sz w:val="20"/>
                <w:szCs w:val="20"/>
              </w:rPr>
              <w:t>100% of Medicare Eligible Expenses</w:t>
            </w:r>
          </w:p>
        </w:tc>
        <w:tc>
          <w:tcPr>
            <w:tcW w:w="1821" w:type="dxa"/>
            <w:tcBorders>
              <w:left w:val="single" w:sz="4" w:space="0" w:color="auto"/>
              <w:bottom w:val="nil"/>
              <w:right w:val="single" w:sz="4" w:space="0" w:color="auto"/>
            </w:tcBorders>
          </w:tcPr>
          <w:p w:rsidR="00000860" w:rsidRPr="001A205C" w:rsidRDefault="00000860" w:rsidP="006916CF">
            <w:pPr>
              <w:rPr>
                <w:sz w:val="20"/>
                <w:szCs w:val="20"/>
              </w:rPr>
            </w:pPr>
            <w:r w:rsidRPr="001A205C">
              <w:rPr>
                <w:sz w:val="20"/>
                <w:szCs w:val="20"/>
              </w:rPr>
              <w:t>$0</w:t>
            </w:r>
            <w:r w:rsidR="00F00C4F" w:rsidRPr="001A205C">
              <w:rPr>
                <w:sz w:val="20"/>
                <w:szCs w:val="20"/>
              </w:rPr>
              <w:t>**</w:t>
            </w:r>
          </w:p>
        </w:tc>
      </w:tr>
      <w:tr w:rsidR="00000860" w:rsidRPr="001A205C">
        <w:trPr>
          <w:trHeight w:val="315"/>
        </w:trPr>
        <w:tc>
          <w:tcPr>
            <w:tcW w:w="3933" w:type="dxa"/>
            <w:tcBorders>
              <w:top w:val="nil"/>
              <w:left w:val="single" w:sz="4" w:space="0" w:color="auto"/>
              <w:bottom w:val="single" w:sz="4" w:space="0" w:color="auto"/>
              <w:right w:val="single" w:sz="4" w:space="0" w:color="auto"/>
            </w:tcBorders>
          </w:tcPr>
          <w:p w:rsidR="00000860" w:rsidRPr="001A205C" w:rsidRDefault="00000860" w:rsidP="006916CF">
            <w:pPr>
              <w:ind w:left="576"/>
              <w:rPr>
                <w:sz w:val="20"/>
                <w:szCs w:val="20"/>
              </w:rPr>
            </w:pPr>
            <w:r w:rsidRPr="001A205C">
              <w:rPr>
                <w:sz w:val="20"/>
                <w:szCs w:val="20"/>
              </w:rPr>
              <w:t>-  Beyond the Additional 365 days</w:t>
            </w:r>
          </w:p>
        </w:tc>
        <w:tc>
          <w:tcPr>
            <w:tcW w:w="1821" w:type="dxa"/>
            <w:tcBorders>
              <w:top w:val="nil"/>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21" w:type="dxa"/>
            <w:tcBorders>
              <w:top w:val="nil"/>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21" w:type="dxa"/>
            <w:tcBorders>
              <w:top w:val="nil"/>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All costs</w:t>
            </w:r>
          </w:p>
        </w:tc>
      </w:tr>
      <w:tr w:rsidR="00000860" w:rsidRPr="001A205C">
        <w:trPr>
          <w:trHeight w:val="1250"/>
        </w:trPr>
        <w:tc>
          <w:tcPr>
            <w:tcW w:w="3933" w:type="dxa"/>
            <w:tcBorders>
              <w:top w:val="single" w:sz="4" w:space="0" w:color="auto"/>
              <w:left w:val="single" w:sz="4" w:space="0" w:color="auto"/>
              <w:right w:val="single" w:sz="4" w:space="0" w:color="auto"/>
            </w:tcBorders>
            <w:vAlign w:val="center"/>
          </w:tcPr>
          <w:p w:rsidR="00000860" w:rsidRPr="001A205C" w:rsidRDefault="00000860" w:rsidP="006916CF">
            <w:pPr>
              <w:ind w:left="9" w:right="-108"/>
              <w:rPr>
                <w:b/>
                <w:bCs/>
                <w:sz w:val="20"/>
                <w:szCs w:val="20"/>
              </w:rPr>
            </w:pPr>
            <w:r w:rsidRPr="001A205C">
              <w:rPr>
                <w:b/>
                <w:bCs/>
                <w:sz w:val="20"/>
                <w:szCs w:val="20"/>
              </w:rPr>
              <w:t>SKILLED NURSING FACILITY CARE*</w:t>
            </w:r>
          </w:p>
          <w:p w:rsidR="00000860" w:rsidRPr="001A205C" w:rsidRDefault="00000860" w:rsidP="006916CF">
            <w:pPr>
              <w:ind w:left="9" w:right="-108"/>
              <w:rPr>
                <w:sz w:val="20"/>
                <w:szCs w:val="20"/>
              </w:rPr>
            </w:pPr>
            <w:r w:rsidRPr="001A205C">
              <w:rPr>
                <w:sz w:val="20"/>
                <w:szCs w:val="20"/>
              </w:rPr>
              <w:t>You must meet Medicare</w:t>
            </w:r>
            <w:r w:rsidR="006D74BA" w:rsidRPr="001A205C">
              <w:rPr>
                <w:sz w:val="20"/>
                <w:szCs w:val="20"/>
              </w:rPr>
              <w:t>'</w:t>
            </w:r>
            <w:r w:rsidRPr="001A205C">
              <w:rPr>
                <w:sz w:val="20"/>
                <w:szCs w:val="20"/>
              </w:rPr>
              <w:t>s requirements, including having been in a hospital for at least 3 days and entered a Medicare-approved facility within 30 days after leaving the hospital</w:t>
            </w:r>
          </w:p>
        </w:tc>
        <w:tc>
          <w:tcPr>
            <w:tcW w:w="1821"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c>
          <w:tcPr>
            <w:tcW w:w="1821"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c>
          <w:tcPr>
            <w:tcW w:w="1821"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r>
      <w:tr w:rsidR="00000860" w:rsidRPr="001A205C">
        <w:trPr>
          <w:trHeight w:val="378"/>
        </w:trPr>
        <w:tc>
          <w:tcPr>
            <w:tcW w:w="3933" w:type="dxa"/>
            <w:tcBorders>
              <w:left w:val="single" w:sz="4" w:space="0" w:color="auto"/>
              <w:right w:val="single" w:sz="4" w:space="0" w:color="auto"/>
            </w:tcBorders>
          </w:tcPr>
          <w:p w:rsidR="00000860" w:rsidRPr="001A205C" w:rsidRDefault="00000860" w:rsidP="006916CF">
            <w:pPr>
              <w:ind w:left="9" w:right="-108"/>
              <w:rPr>
                <w:sz w:val="20"/>
                <w:szCs w:val="20"/>
              </w:rPr>
            </w:pPr>
            <w:r w:rsidRPr="001A205C">
              <w:rPr>
                <w:sz w:val="20"/>
                <w:szCs w:val="20"/>
              </w:rPr>
              <w:t>First 20 days</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All approved amounts</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513"/>
        </w:trPr>
        <w:tc>
          <w:tcPr>
            <w:tcW w:w="3933" w:type="dxa"/>
            <w:tcBorders>
              <w:left w:val="single" w:sz="4" w:space="0" w:color="auto"/>
              <w:right w:val="single" w:sz="4" w:space="0" w:color="auto"/>
            </w:tcBorders>
          </w:tcPr>
          <w:p w:rsidR="00000860" w:rsidRPr="001A205C" w:rsidRDefault="00000860" w:rsidP="006916CF">
            <w:pPr>
              <w:ind w:left="9" w:right="-108"/>
              <w:rPr>
                <w:sz w:val="20"/>
                <w:szCs w:val="20"/>
              </w:rPr>
            </w:pPr>
            <w:r w:rsidRPr="001A205C">
              <w:rPr>
                <w:sz w:val="20"/>
                <w:szCs w:val="20"/>
              </w:rPr>
              <w:t>21</w:t>
            </w:r>
            <w:r w:rsidRPr="005A4956">
              <w:rPr>
                <w:sz w:val="20"/>
                <w:szCs w:val="20"/>
                <w:vertAlign w:val="superscript"/>
              </w:rPr>
              <w:t>st</w:t>
            </w:r>
            <w:r w:rsidRPr="001A205C">
              <w:rPr>
                <w:sz w:val="20"/>
                <w:szCs w:val="20"/>
              </w:rPr>
              <w:t xml:space="preserve"> thru 100</w:t>
            </w:r>
            <w:r w:rsidRPr="005A4956">
              <w:rPr>
                <w:sz w:val="20"/>
                <w:szCs w:val="20"/>
                <w:vertAlign w:val="superscript"/>
              </w:rPr>
              <w:t>th</w:t>
            </w:r>
            <w:r w:rsidRPr="001A205C">
              <w:rPr>
                <w:sz w:val="20"/>
                <w:szCs w:val="20"/>
              </w:rPr>
              <w:t xml:space="preserve"> day</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All but [$________] a day</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 xml:space="preserve">Up to [$________] a day </w:t>
            </w:r>
          </w:p>
        </w:tc>
        <w:tc>
          <w:tcPr>
            <w:tcW w:w="182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306"/>
        </w:trPr>
        <w:tc>
          <w:tcPr>
            <w:tcW w:w="3933" w:type="dxa"/>
            <w:tcBorders>
              <w:left w:val="single" w:sz="4" w:space="0" w:color="auto"/>
              <w:bottom w:val="single" w:sz="4" w:space="0" w:color="auto"/>
              <w:right w:val="single" w:sz="4" w:space="0" w:color="auto"/>
            </w:tcBorders>
          </w:tcPr>
          <w:p w:rsidR="00000860" w:rsidRPr="001A205C" w:rsidRDefault="00000860" w:rsidP="006916CF">
            <w:pPr>
              <w:ind w:left="9" w:right="-108"/>
              <w:rPr>
                <w:sz w:val="20"/>
                <w:szCs w:val="20"/>
              </w:rPr>
            </w:pPr>
            <w:r w:rsidRPr="001A205C">
              <w:rPr>
                <w:sz w:val="20"/>
                <w:szCs w:val="20"/>
              </w:rPr>
              <w:t>101</w:t>
            </w:r>
            <w:r w:rsidRPr="005A4956">
              <w:rPr>
                <w:sz w:val="20"/>
                <w:szCs w:val="20"/>
                <w:vertAlign w:val="superscript"/>
              </w:rPr>
              <w:t>st</w:t>
            </w:r>
            <w:r w:rsidRPr="001A205C">
              <w:rPr>
                <w:sz w:val="20"/>
                <w:szCs w:val="20"/>
              </w:rPr>
              <w:t xml:space="preserve"> day and after</w:t>
            </w:r>
          </w:p>
        </w:tc>
        <w:tc>
          <w:tcPr>
            <w:tcW w:w="1821"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21"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21"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All costs</w:t>
            </w:r>
          </w:p>
        </w:tc>
      </w:tr>
      <w:tr w:rsidR="00000860" w:rsidRPr="001A205C">
        <w:trPr>
          <w:trHeight w:val="296"/>
        </w:trPr>
        <w:tc>
          <w:tcPr>
            <w:tcW w:w="3933" w:type="dxa"/>
            <w:tcBorders>
              <w:top w:val="single" w:sz="4" w:space="0" w:color="auto"/>
              <w:left w:val="single" w:sz="4" w:space="0" w:color="auto"/>
              <w:bottom w:val="nil"/>
              <w:right w:val="single" w:sz="4" w:space="0" w:color="auto"/>
            </w:tcBorders>
            <w:vAlign w:val="center"/>
          </w:tcPr>
          <w:p w:rsidR="00000860" w:rsidRPr="001A205C" w:rsidRDefault="00000860" w:rsidP="006916CF">
            <w:pPr>
              <w:ind w:left="9" w:right="-108"/>
              <w:rPr>
                <w:sz w:val="20"/>
                <w:szCs w:val="20"/>
              </w:rPr>
            </w:pPr>
            <w:r w:rsidRPr="001A205C">
              <w:rPr>
                <w:b/>
                <w:bCs/>
                <w:sz w:val="20"/>
                <w:szCs w:val="20"/>
              </w:rPr>
              <w:t>BLOOD</w:t>
            </w:r>
          </w:p>
        </w:tc>
        <w:tc>
          <w:tcPr>
            <w:tcW w:w="1821"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c>
          <w:tcPr>
            <w:tcW w:w="1821"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c>
          <w:tcPr>
            <w:tcW w:w="1821"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r>
      <w:tr w:rsidR="00000860" w:rsidRPr="001A205C">
        <w:trPr>
          <w:trHeight w:val="333"/>
        </w:trPr>
        <w:tc>
          <w:tcPr>
            <w:tcW w:w="3933" w:type="dxa"/>
            <w:tcBorders>
              <w:top w:val="nil"/>
              <w:left w:val="single" w:sz="4" w:space="0" w:color="auto"/>
              <w:right w:val="single" w:sz="4" w:space="0" w:color="auto"/>
            </w:tcBorders>
          </w:tcPr>
          <w:p w:rsidR="00000860" w:rsidRPr="001A205C" w:rsidRDefault="00000860" w:rsidP="006916CF">
            <w:pPr>
              <w:ind w:left="9" w:right="-108"/>
              <w:rPr>
                <w:b/>
                <w:bCs/>
                <w:sz w:val="20"/>
                <w:szCs w:val="20"/>
              </w:rPr>
            </w:pPr>
            <w:r w:rsidRPr="001A205C">
              <w:rPr>
                <w:sz w:val="20"/>
                <w:szCs w:val="20"/>
              </w:rPr>
              <w:t>First 3 pints</w:t>
            </w:r>
          </w:p>
        </w:tc>
        <w:tc>
          <w:tcPr>
            <w:tcW w:w="1821" w:type="dxa"/>
            <w:tcBorders>
              <w:top w:val="nil"/>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21" w:type="dxa"/>
            <w:tcBorders>
              <w:top w:val="nil"/>
              <w:left w:val="single" w:sz="4" w:space="0" w:color="auto"/>
              <w:right w:val="single" w:sz="4" w:space="0" w:color="auto"/>
            </w:tcBorders>
          </w:tcPr>
          <w:p w:rsidR="00000860" w:rsidRPr="001A205C" w:rsidRDefault="00000860" w:rsidP="006916CF">
            <w:pPr>
              <w:rPr>
                <w:sz w:val="20"/>
                <w:szCs w:val="20"/>
              </w:rPr>
            </w:pPr>
            <w:r w:rsidRPr="001A205C">
              <w:rPr>
                <w:sz w:val="20"/>
                <w:szCs w:val="20"/>
              </w:rPr>
              <w:t>3 pints</w:t>
            </w:r>
          </w:p>
        </w:tc>
        <w:tc>
          <w:tcPr>
            <w:tcW w:w="1821" w:type="dxa"/>
            <w:tcBorders>
              <w:top w:val="nil"/>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306"/>
        </w:trPr>
        <w:tc>
          <w:tcPr>
            <w:tcW w:w="3933" w:type="dxa"/>
            <w:tcBorders>
              <w:left w:val="single" w:sz="4" w:space="0" w:color="auto"/>
              <w:bottom w:val="single" w:sz="4" w:space="0" w:color="auto"/>
              <w:right w:val="single" w:sz="4" w:space="0" w:color="auto"/>
            </w:tcBorders>
          </w:tcPr>
          <w:p w:rsidR="00000860" w:rsidRPr="001A205C" w:rsidRDefault="00000860" w:rsidP="006916CF">
            <w:pPr>
              <w:ind w:left="9" w:right="-108"/>
              <w:rPr>
                <w:sz w:val="20"/>
                <w:szCs w:val="20"/>
              </w:rPr>
            </w:pPr>
            <w:r w:rsidRPr="001A205C">
              <w:rPr>
                <w:sz w:val="20"/>
                <w:szCs w:val="20"/>
              </w:rPr>
              <w:t>Additional amounts</w:t>
            </w:r>
          </w:p>
        </w:tc>
        <w:tc>
          <w:tcPr>
            <w:tcW w:w="1821"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100%</w:t>
            </w:r>
          </w:p>
        </w:tc>
        <w:tc>
          <w:tcPr>
            <w:tcW w:w="1821"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21"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377"/>
        </w:trPr>
        <w:tc>
          <w:tcPr>
            <w:tcW w:w="3933" w:type="dxa"/>
            <w:tcBorders>
              <w:top w:val="single" w:sz="4" w:space="0" w:color="auto"/>
              <w:left w:val="single" w:sz="4" w:space="0" w:color="auto"/>
              <w:bottom w:val="nil"/>
              <w:right w:val="single" w:sz="4" w:space="0" w:color="auto"/>
            </w:tcBorders>
            <w:vAlign w:val="center"/>
          </w:tcPr>
          <w:p w:rsidR="00000860" w:rsidRPr="001A205C" w:rsidRDefault="00000860" w:rsidP="006916CF">
            <w:pPr>
              <w:ind w:left="9" w:right="-108"/>
              <w:rPr>
                <w:sz w:val="20"/>
                <w:szCs w:val="20"/>
              </w:rPr>
            </w:pPr>
            <w:r w:rsidRPr="001A205C">
              <w:rPr>
                <w:b/>
                <w:bCs/>
                <w:sz w:val="20"/>
                <w:szCs w:val="20"/>
              </w:rPr>
              <w:t>HOSPICE CARE</w:t>
            </w:r>
          </w:p>
        </w:tc>
        <w:tc>
          <w:tcPr>
            <w:tcW w:w="1821"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c>
          <w:tcPr>
            <w:tcW w:w="1821"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c>
          <w:tcPr>
            <w:tcW w:w="1821"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r>
      <w:tr w:rsidR="00000860" w:rsidRPr="001A205C">
        <w:trPr>
          <w:trHeight w:val="909"/>
        </w:trPr>
        <w:tc>
          <w:tcPr>
            <w:tcW w:w="3933" w:type="dxa"/>
            <w:tcBorders>
              <w:top w:val="nil"/>
              <w:left w:val="single" w:sz="4" w:space="0" w:color="auto"/>
              <w:bottom w:val="single" w:sz="4" w:space="0" w:color="auto"/>
              <w:right w:val="single" w:sz="4" w:space="0" w:color="auto"/>
            </w:tcBorders>
          </w:tcPr>
          <w:p w:rsidR="00000860" w:rsidRPr="001A205C" w:rsidRDefault="00000860" w:rsidP="006916CF">
            <w:pPr>
              <w:ind w:left="9" w:right="-108"/>
              <w:rPr>
                <w:sz w:val="20"/>
                <w:szCs w:val="20"/>
              </w:rPr>
            </w:pPr>
            <w:r w:rsidRPr="001A205C">
              <w:rPr>
                <w:sz w:val="20"/>
                <w:szCs w:val="20"/>
              </w:rPr>
              <w:t>Available as long as your doctor certifies you</w:t>
            </w:r>
            <w:r w:rsidR="00C61D92" w:rsidRPr="001A205C">
              <w:rPr>
                <w:sz w:val="20"/>
                <w:szCs w:val="20"/>
              </w:rPr>
              <w:t xml:space="preserve"> </w:t>
            </w:r>
            <w:r w:rsidRPr="001A205C">
              <w:rPr>
                <w:sz w:val="20"/>
                <w:szCs w:val="20"/>
              </w:rPr>
              <w:t>are terminally ill and you elect to receive these services</w:t>
            </w:r>
          </w:p>
        </w:tc>
        <w:tc>
          <w:tcPr>
            <w:tcW w:w="1821" w:type="dxa"/>
            <w:tcBorders>
              <w:top w:val="nil"/>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 xml:space="preserve">All but very limited </w:t>
            </w:r>
            <w:r w:rsidR="00F935AC">
              <w:rPr>
                <w:sz w:val="20"/>
                <w:szCs w:val="20"/>
              </w:rPr>
              <w:t>coinsurance</w:t>
            </w:r>
            <w:r w:rsidRPr="001A205C">
              <w:rPr>
                <w:sz w:val="20"/>
                <w:szCs w:val="20"/>
              </w:rPr>
              <w:t xml:space="preserve"> for out-patient drugs and inpatient </w:t>
            </w:r>
            <w:r w:rsidRPr="001A205C">
              <w:rPr>
                <w:sz w:val="20"/>
                <w:szCs w:val="20"/>
              </w:rPr>
              <w:lastRenderedPageBreak/>
              <w:t>respite care</w:t>
            </w:r>
          </w:p>
        </w:tc>
        <w:tc>
          <w:tcPr>
            <w:tcW w:w="1821" w:type="dxa"/>
            <w:tcBorders>
              <w:top w:val="nil"/>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lastRenderedPageBreak/>
              <w:t>$0</w:t>
            </w:r>
          </w:p>
        </w:tc>
        <w:tc>
          <w:tcPr>
            <w:tcW w:w="1821" w:type="dxa"/>
            <w:tcBorders>
              <w:top w:val="nil"/>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Balance</w:t>
            </w:r>
          </w:p>
        </w:tc>
      </w:tr>
    </w:tbl>
    <w:p w:rsidR="00805199" w:rsidRPr="00805199" w:rsidRDefault="00805199" w:rsidP="00805199"/>
    <w:p w:rsidR="00805199" w:rsidRPr="00397CD3" w:rsidRDefault="00805199" w:rsidP="009C6422">
      <w:pPr>
        <w:ind w:left="285" w:hanging="285"/>
      </w:pPr>
      <w:r w:rsidRPr="00805199">
        <w:rPr>
          <w:b/>
        </w:rPr>
        <w:t>** NOTICE</w:t>
      </w:r>
      <w:r w:rsidRPr="00397CD3">
        <w:t>:  When your Medicare Part A hospital benefits are exhausted, the insurer stands in the place of Medicare and will pay whatever amount Medicare would have paid for up to an additional 365 days as provided in the policy</w:t>
      </w:r>
      <w:r>
        <w:t>'</w:t>
      </w:r>
      <w:r w:rsidRPr="00397CD3">
        <w:t xml:space="preserve">s </w:t>
      </w:r>
      <w:r>
        <w:t>"</w:t>
      </w:r>
      <w:r w:rsidRPr="00397CD3">
        <w:t>Core Benefits.</w:t>
      </w:r>
      <w:r>
        <w:t>"</w:t>
      </w:r>
      <w:r w:rsidRPr="00397CD3">
        <w:t xml:space="preserve"> During this time the hospital is prohibited from billing you for the balance based on any difference between its billed charges and the amount Medicare would have paid.</w:t>
      </w:r>
    </w:p>
    <w:p w:rsidR="00000860" w:rsidRPr="00785D45" w:rsidRDefault="00000860" w:rsidP="00000860">
      <w:pPr>
        <w:jc w:val="center"/>
        <w:rPr>
          <w:b/>
          <w:bCs/>
        </w:rPr>
      </w:pPr>
      <w:r>
        <w:rPr>
          <w:sz w:val="16"/>
          <w:szCs w:val="16"/>
        </w:rPr>
        <w:br w:type="page"/>
      </w:r>
      <w:r w:rsidRPr="00785D45">
        <w:rPr>
          <w:b/>
          <w:bCs/>
        </w:rPr>
        <w:lastRenderedPageBreak/>
        <w:t>(Plan I Continued)</w:t>
      </w:r>
    </w:p>
    <w:p w:rsidR="00000860" w:rsidRPr="00785D45" w:rsidRDefault="00000860" w:rsidP="00000860">
      <w:pPr>
        <w:jc w:val="center"/>
        <w:rPr>
          <w:b/>
          <w:bCs/>
        </w:rPr>
      </w:pPr>
    </w:p>
    <w:p w:rsidR="00000860" w:rsidRPr="00785D45" w:rsidRDefault="00000860" w:rsidP="00000860">
      <w:pPr>
        <w:jc w:val="center"/>
        <w:rPr>
          <w:b/>
          <w:bCs/>
        </w:rPr>
      </w:pPr>
      <w:r w:rsidRPr="00785D45">
        <w:rPr>
          <w:b/>
          <w:bCs/>
        </w:rPr>
        <w:t>MEDICARE (PART B) – Medical Services</w:t>
      </w:r>
      <w:r w:rsidR="006F4B8D" w:rsidRPr="00785D45">
        <w:rPr>
          <w:b/>
          <w:bCs/>
        </w:rPr>
        <w:t xml:space="preserve"> </w:t>
      </w:r>
      <w:r w:rsidRPr="00785D45">
        <w:rPr>
          <w:b/>
          <w:bCs/>
        </w:rPr>
        <w:t>–</w:t>
      </w:r>
      <w:r w:rsidR="006F4B8D" w:rsidRPr="00785D45">
        <w:rPr>
          <w:b/>
          <w:bCs/>
        </w:rPr>
        <w:t xml:space="preserve"> </w:t>
      </w:r>
      <w:r w:rsidRPr="00785D45">
        <w:rPr>
          <w:b/>
          <w:bCs/>
        </w:rPr>
        <w:t>Per Calendar Year</w:t>
      </w:r>
    </w:p>
    <w:p w:rsidR="00000860" w:rsidRPr="00785D45" w:rsidRDefault="00000860" w:rsidP="00000860">
      <w:pPr>
        <w:jc w:val="center"/>
        <w:rPr>
          <w:b/>
          <w:bCs/>
        </w:rPr>
      </w:pPr>
    </w:p>
    <w:p w:rsidR="00000860" w:rsidRPr="00785D45" w:rsidRDefault="00000860" w:rsidP="000A550E">
      <w:pPr>
        <w:ind w:left="225" w:right="12" w:hanging="225"/>
      </w:pPr>
      <w:r w:rsidRPr="00785D45">
        <w:t>*</w:t>
      </w:r>
      <w:r w:rsidR="000A550E" w:rsidRPr="00785D45">
        <w:t xml:space="preserve">  </w:t>
      </w:r>
      <w:r w:rsidRPr="00785D45">
        <w:t>Once you have been billed $</w:t>
      </w:r>
      <w:r w:rsidR="00C94EDD" w:rsidRPr="00785D45">
        <w:t>[</w:t>
      </w:r>
      <w:r w:rsidRPr="00785D45">
        <w:t>100</w:t>
      </w:r>
      <w:r w:rsidR="00C94EDD" w:rsidRPr="00785D45">
        <w:t>]</w:t>
      </w:r>
      <w:r w:rsidRPr="00785D45">
        <w:t xml:space="preserve"> of Medicare-Approved amounts for covered services (which are noted with an asterisk), your Part B Deductible will have been met for the calendar year.</w:t>
      </w:r>
    </w:p>
    <w:p w:rsidR="00000860" w:rsidRPr="00785D45" w:rsidRDefault="00000860" w:rsidP="00C61D92">
      <w:pPr>
        <w:ind w:right="12"/>
      </w:pPr>
    </w:p>
    <w:tbl>
      <w:tblPr>
        <w:tblW w:w="9243" w:type="dxa"/>
        <w:tblInd w:w="1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46"/>
        <w:gridCol w:w="1899"/>
        <w:gridCol w:w="1899"/>
        <w:gridCol w:w="1899"/>
      </w:tblGrid>
      <w:tr w:rsidR="00000860" w:rsidRPr="001A205C">
        <w:tc>
          <w:tcPr>
            <w:tcW w:w="3546" w:type="dxa"/>
            <w:tcBorders>
              <w:top w:val="single" w:sz="4" w:space="0" w:color="auto"/>
              <w:left w:val="single" w:sz="4" w:space="0" w:color="auto"/>
              <w:bottom w:val="single" w:sz="4" w:space="0" w:color="auto"/>
              <w:right w:val="single" w:sz="4" w:space="0" w:color="auto"/>
            </w:tcBorders>
            <w:vAlign w:val="center"/>
          </w:tcPr>
          <w:p w:rsidR="00000860" w:rsidRPr="001A205C" w:rsidRDefault="00000860" w:rsidP="006916CF">
            <w:pPr>
              <w:ind w:left="-45"/>
              <w:jc w:val="center"/>
              <w:rPr>
                <w:b/>
                <w:bCs/>
                <w:sz w:val="20"/>
                <w:szCs w:val="20"/>
              </w:rPr>
            </w:pPr>
            <w:r w:rsidRPr="001A205C">
              <w:rPr>
                <w:b/>
                <w:bCs/>
                <w:sz w:val="20"/>
                <w:szCs w:val="20"/>
              </w:rPr>
              <w:t>SERVICES</w:t>
            </w:r>
          </w:p>
        </w:tc>
        <w:tc>
          <w:tcPr>
            <w:tcW w:w="1899" w:type="dxa"/>
            <w:tcBorders>
              <w:top w:val="single" w:sz="4" w:space="0" w:color="auto"/>
              <w:left w:val="single" w:sz="4" w:space="0" w:color="auto"/>
              <w:bottom w:val="single" w:sz="4" w:space="0" w:color="auto"/>
              <w:right w:val="single" w:sz="4" w:space="0" w:color="auto"/>
            </w:tcBorders>
            <w:vAlign w:val="center"/>
          </w:tcPr>
          <w:p w:rsidR="00000860" w:rsidRPr="001A205C" w:rsidRDefault="00000860" w:rsidP="006916CF">
            <w:pPr>
              <w:jc w:val="center"/>
              <w:rPr>
                <w:b/>
                <w:bCs/>
                <w:sz w:val="20"/>
                <w:szCs w:val="20"/>
              </w:rPr>
            </w:pPr>
            <w:r w:rsidRPr="001A205C">
              <w:rPr>
                <w:b/>
                <w:bCs/>
                <w:sz w:val="20"/>
                <w:szCs w:val="20"/>
              </w:rPr>
              <w:t>MEDICARE PAYS</w:t>
            </w:r>
          </w:p>
        </w:tc>
        <w:tc>
          <w:tcPr>
            <w:tcW w:w="1899" w:type="dxa"/>
            <w:tcBorders>
              <w:top w:val="single" w:sz="4" w:space="0" w:color="auto"/>
              <w:left w:val="single" w:sz="4" w:space="0" w:color="auto"/>
              <w:bottom w:val="single" w:sz="4" w:space="0" w:color="auto"/>
              <w:right w:val="single" w:sz="4" w:space="0" w:color="auto"/>
            </w:tcBorders>
            <w:vAlign w:val="center"/>
          </w:tcPr>
          <w:p w:rsidR="00000860" w:rsidRPr="001A205C" w:rsidRDefault="00000860" w:rsidP="006916CF">
            <w:pPr>
              <w:jc w:val="center"/>
              <w:rPr>
                <w:b/>
                <w:bCs/>
                <w:sz w:val="20"/>
                <w:szCs w:val="20"/>
              </w:rPr>
            </w:pPr>
            <w:r w:rsidRPr="001A205C">
              <w:rPr>
                <w:b/>
                <w:bCs/>
                <w:sz w:val="20"/>
                <w:szCs w:val="20"/>
              </w:rPr>
              <w:t>PLAN PAYS</w:t>
            </w:r>
          </w:p>
        </w:tc>
        <w:tc>
          <w:tcPr>
            <w:tcW w:w="1899" w:type="dxa"/>
            <w:tcBorders>
              <w:top w:val="single" w:sz="4" w:space="0" w:color="auto"/>
              <w:left w:val="single" w:sz="4" w:space="0" w:color="auto"/>
              <w:bottom w:val="single" w:sz="4" w:space="0" w:color="auto"/>
              <w:right w:val="single" w:sz="4" w:space="0" w:color="auto"/>
            </w:tcBorders>
            <w:vAlign w:val="center"/>
          </w:tcPr>
          <w:p w:rsidR="00000860" w:rsidRPr="001A205C" w:rsidRDefault="00000860" w:rsidP="006916CF">
            <w:pPr>
              <w:jc w:val="center"/>
              <w:rPr>
                <w:b/>
                <w:bCs/>
                <w:sz w:val="20"/>
                <w:szCs w:val="20"/>
              </w:rPr>
            </w:pPr>
            <w:r w:rsidRPr="001A205C">
              <w:rPr>
                <w:b/>
                <w:bCs/>
                <w:sz w:val="20"/>
                <w:szCs w:val="20"/>
              </w:rPr>
              <w:t>YOU PAY</w:t>
            </w:r>
          </w:p>
        </w:tc>
      </w:tr>
      <w:tr w:rsidR="00000860" w:rsidRPr="001A205C">
        <w:trPr>
          <w:trHeight w:val="1709"/>
        </w:trPr>
        <w:tc>
          <w:tcPr>
            <w:tcW w:w="3546" w:type="dxa"/>
            <w:tcBorders>
              <w:top w:val="single" w:sz="4" w:space="0" w:color="auto"/>
              <w:left w:val="single" w:sz="4" w:space="0" w:color="auto"/>
              <w:right w:val="single" w:sz="4" w:space="0" w:color="auto"/>
            </w:tcBorders>
            <w:vAlign w:val="center"/>
          </w:tcPr>
          <w:p w:rsidR="00000860" w:rsidRPr="001A205C" w:rsidRDefault="00000860" w:rsidP="006916CF">
            <w:pPr>
              <w:ind w:left="-45"/>
              <w:rPr>
                <w:sz w:val="20"/>
                <w:szCs w:val="20"/>
              </w:rPr>
            </w:pPr>
            <w:r w:rsidRPr="001A205C">
              <w:rPr>
                <w:b/>
                <w:bCs/>
                <w:sz w:val="20"/>
                <w:szCs w:val="20"/>
              </w:rPr>
              <w:t>MEDICAL EXPENSES</w:t>
            </w:r>
            <w:r w:rsidR="008F2FA1" w:rsidRPr="001A205C">
              <w:rPr>
                <w:b/>
                <w:bCs/>
                <w:sz w:val="20"/>
                <w:szCs w:val="20"/>
              </w:rPr>
              <w:t xml:space="preserve"> </w:t>
            </w:r>
            <w:r w:rsidRPr="001A205C">
              <w:rPr>
                <w:sz w:val="20"/>
                <w:szCs w:val="20"/>
              </w:rPr>
              <w:t>-</w:t>
            </w:r>
            <w:r w:rsidR="008F2FA1" w:rsidRPr="001A205C">
              <w:rPr>
                <w:sz w:val="20"/>
                <w:szCs w:val="20"/>
              </w:rPr>
              <w:t xml:space="preserve"> </w:t>
            </w:r>
            <w:r w:rsidRPr="001A205C">
              <w:rPr>
                <w:sz w:val="20"/>
                <w:szCs w:val="20"/>
              </w:rPr>
              <w:t>IN OR OUT OF THE HOSPITAL AND OUTPATIENT HOSPITAL TREATMENT, such as Physician</w:t>
            </w:r>
            <w:r w:rsidR="008F2FA1" w:rsidRPr="001A205C">
              <w:rPr>
                <w:sz w:val="20"/>
                <w:szCs w:val="20"/>
              </w:rPr>
              <w:t>'s s</w:t>
            </w:r>
            <w:r w:rsidRPr="001A205C">
              <w:rPr>
                <w:sz w:val="20"/>
                <w:szCs w:val="20"/>
              </w:rPr>
              <w:t>ervices, inpatient and outpatient medical and surgical services and supplies, physical and speech therapy, diagnostic tests, durable medical equipment.</w:t>
            </w:r>
          </w:p>
        </w:tc>
        <w:tc>
          <w:tcPr>
            <w:tcW w:w="1899" w:type="dxa"/>
            <w:tcBorders>
              <w:top w:val="single" w:sz="4" w:space="0" w:color="auto"/>
              <w:left w:val="single" w:sz="4" w:space="0" w:color="auto"/>
              <w:right w:val="single" w:sz="4" w:space="0" w:color="auto"/>
            </w:tcBorders>
            <w:vAlign w:val="center"/>
          </w:tcPr>
          <w:p w:rsidR="00000860" w:rsidRPr="001A205C" w:rsidRDefault="00000860" w:rsidP="006916CF">
            <w:pPr>
              <w:rPr>
                <w:sz w:val="20"/>
                <w:szCs w:val="20"/>
              </w:rPr>
            </w:pPr>
          </w:p>
        </w:tc>
        <w:tc>
          <w:tcPr>
            <w:tcW w:w="1899" w:type="dxa"/>
            <w:tcBorders>
              <w:top w:val="single" w:sz="4" w:space="0" w:color="auto"/>
              <w:left w:val="single" w:sz="4" w:space="0" w:color="auto"/>
              <w:right w:val="single" w:sz="4" w:space="0" w:color="auto"/>
            </w:tcBorders>
            <w:vAlign w:val="center"/>
          </w:tcPr>
          <w:p w:rsidR="00000860" w:rsidRPr="001A205C" w:rsidRDefault="00000860" w:rsidP="006916CF">
            <w:pPr>
              <w:rPr>
                <w:sz w:val="20"/>
                <w:szCs w:val="20"/>
              </w:rPr>
            </w:pPr>
          </w:p>
        </w:tc>
        <w:tc>
          <w:tcPr>
            <w:tcW w:w="1899" w:type="dxa"/>
            <w:tcBorders>
              <w:top w:val="single" w:sz="4" w:space="0" w:color="auto"/>
              <w:left w:val="single" w:sz="4" w:space="0" w:color="auto"/>
              <w:right w:val="single" w:sz="4" w:space="0" w:color="auto"/>
            </w:tcBorders>
            <w:vAlign w:val="center"/>
          </w:tcPr>
          <w:p w:rsidR="00000860" w:rsidRPr="001A205C" w:rsidRDefault="00000860" w:rsidP="006916CF">
            <w:pPr>
              <w:rPr>
                <w:sz w:val="20"/>
                <w:szCs w:val="20"/>
              </w:rPr>
            </w:pPr>
          </w:p>
        </w:tc>
      </w:tr>
      <w:tr w:rsidR="00000860" w:rsidRPr="001A205C">
        <w:trPr>
          <w:trHeight w:val="513"/>
        </w:trPr>
        <w:tc>
          <w:tcPr>
            <w:tcW w:w="3546" w:type="dxa"/>
            <w:tcBorders>
              <w:left w:val="single" w:sz="4" w:space="0" w:color="auto"/>
              <w:right w:val="single" w:sz="4" w:space="0" w:color="auto"/>
            </w:tcBorders>
          </w:tcPr>
          <w:p w:rsidR="00000860" w:rsidRPr="001A205C" w:rsidRDefault="00000860" w:rsidP="006916CF">
            <w:pPr>
              <w:ind w:left="180"/>
              <w:rPr>
                <w:sz w:val="20"/>
                <w:szCs w:val="20"/>
              </w:rPr>
            </w:pPr>
            <w:r w:rsidRPr="001A205C">
              <w:rPr>
                <w:sz w:val="20"/>
                <w:szCs w:val="20"/>
              </w:rPr>
              <w:t>First $</w:t>
            </w:r>
            <w:r w:rsidR="00C94EDD" w:rsidRPr="001A205C">
              <w:rPr>
                <w:sz w:val="20"/>
                <w:szCs w:val="20"/>
              </w:rPr>
              <w:t>[</w:t>
            </w:r>
            <w:r w:rsidRPr="001A205C">
              <w:rPr>
                <w:sz w:val="20"/>
                <w:szCs w:val="20"/>
              </w:rPr>
              <w:t>100</w:t>
            </w:r>
            <w:r w:rsidR="00C94EDD" w:rsidRPr="001A205C">
              <w:rPr>
                <w:sz w:val="20"/>
                <w:szCs w:val="20"/>
              </w:rPr>
              <w:t>]</w:t>
            </w:r>
            <w:r w:rsidRPr="001A205C">
              <w:rPr>
                <w:sz w:val="20"/>
                <w:szCs w:val="20"/>
              </w:rPr>
              <w:t xml:space="preserve"> of Medicare Approved Amounts*</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w:t>
            </w:r>
            <w:r w:rsidR="00C94EDD" w:rsidRPr="001A205C">
              <w:rPr>
                <w:sz w:val="20"/>
                <w:szCs w:val="20"/>
              </w:rPr>
              <w:t>[</w:t>
            </w:r>
            <w:r w:rsidRPr="001A205C">
              <w:rPr>
                <w:sz w:val="20"/>
                <w:szCs w:val="20"/>
              </w:rPr>
              <w:t>100</w:t>
            </w:r>
            <w:r w:rsidR="00C94EDD" w:rsidRPr="001A205C">
              <w:rPr>
                <w:sz w:val="20"/>
                <w:szCs w:val="20"/>
              </w:rPr>
              <w:t>]</w:t>
            </w:r>
            <w:r w:rsidRPr="001A205C">
              <w:rPr>
                <w:sz w:val="20"/>
                <w:szCs w:val="20"/>
              </w:rPr>
              <w:t xml:space="preserve"> (Part B Deductible)</w:t>
            </w:r>
          </w:p>
        </w:tc>
      </w:tr>
      <w:tr w:rsidR="00000860" w:rsidRPr="001A205C">
        <w:trPr>
          <w:trHeight w:val="495"/>
        </w:trPr>
        <w:tc>
          <w:tcPr>
            <w:tcW w:w="3546" w:type="dxa"/>
            <w:tcBorders>
              <w:left w:val="single" w:sz="4" w:space="0" w:color="auto"/>
              <w:right w:val="single" w:sz="4" w:space="0" w:color="auto"/>
            </w:tcBorders>
          </w:tcPr>
          <w:p w:rsidR="00000860" w:rsidRPr="001A205C" w:rsidRDefault="00000860" w:rsidP="006916CF">
            <w:pPr>
              <w:ind w:left="180"/>
              <w:rPr>
                <w:sz w:val="20"/>
                <w:szCs w:val="20"/>
              </w:rPr>
            </w:pPr>
            <w:r w:rsidRPr="001A205C">
              <w:rPr>
                <w:sz w:val="20"/>
                <w:szCs w:val="20"/>
              </w:rPr>
              <w:t xml:space="preserve">Remainder of Medicare Approved Amounts </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generally 80%</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generally 20%</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C94EDD" w:rsidRPr="001A205C">
        <w:trPr>
          <w:trHeight w:val="585"/>
        </w:trPr>
        <w:tc>
          <w:tcPr>
            <w:tcW w:w="3546" w:type="dxa"/>
            <w:tcBorders>
              <w:left w:val="single" w:sz="4" w:space="0" w:color="auto"/>
              <w:bottom w:val="single" w:sz="4" w:space="0" w:color="auto"/>
              <w:right w:val="single" w:sz="4" w:space="0" w:color="auto"/>
            </w:tcBorders>
            <w:vAlign w:val="center"/>
          </w:tcPr>
          <w:p w:rsidR="00C94EDD" w:rsidRPr="001A205C" w:rsidRDefault="00C94EDD" w:rsidP="00C94EDD">
            <w:pPr>
              <w:ind w:right="342"/>
              <w:rPr>
                <w:b/>
                <w:bCs/>
                <w:sz w:val="20"/>
                <w:szCs w:val="20"/>
              </w:rPr>
            </w:pPr>
            <w:r w:rsidRPr="001A205C">
              <w:rPr>
                <w:b/>
                <w:bCs/>
                <w:sz w:val="20"/>
                <w:szCs w:val="20"/>
              </w:rPr>
              <w:t>Part B Excess Charges</w:t>
            </w:r>
          </w:p>
          <w:p w:rsidR="00C94EDD" w:rsidRPr="001A205C" w:rsidDel="00C94EDD" w:rsidRDefault="00C94EDD" w:rsidP="006916CF">
            <w:pPr>
              <w:ind w:left="180"/>
              <w:rPr>
                <w:sz w:val="20"/>
                <w:szCs w:val="20"/>
              </w:rPr>
            </w:pPr>
            <w:r w:rsidRPr="001A205C">
              <w:rPr>
                <w:sz w:val="20"/>
                <w:szCs w:val="20"/>
              </w:rPr>
              <w:t>(Above Medicare Approved Amounts)</w:t>
            </w:r>
            <w:r w:rsidR="00C61D92" w:rsidRPr="001A205C">
              <w:rPr>
                <w:sz w:val="20"/>
                <w:szCs w:val="20"/>
              </w:rPr>
              <w:t xml:space="preserve"> </w:t>
            </w:r>
          </w:p>
        </w:tc>
        <w:tc>
          <w:tcPr>
            <w:tcW w:w="1899" w:type="dxa"/>
            <w:tcBorders>
              <w:left w:val="single" w:sz="4" w:space="0" w:color="auto"/>
              <w:bottom w:val="single" w:sz="4" w:space="0" w:color="auto"/>
              <w:right w:val="single" w:sz="4" w:space="0" w:color="auto"/>
            </w:tcBorders>
            <w:vAlign w:val="center"/>
          </w:tcPr>
          <w:p w:rsidR="00C94EDD" w:rsidRPr="001A205C" w:rsidDel="00C94EDD" w:rsidRDefault="00C94EDD" w:rsidP="006916CF">
            <w:pPr>
              <w:rPr>
                <w:sz w:val="20"/>
                <w:szCs w:val="20"/>
              </w:rPr>
            </w:pPr>
            <w:r w:rsidRPr="001A205C">
              <w:rPr>
                <w:sz w:val="20"/>
                <w:szCs w:val="20"/>
              </w:rPr>
              <w:t>$0</w:t>
            </w:r>
          </w:p>
        </w:tc>
        <w:tc>
          <w:tcPr>
            <w:tcW w:w="1899" w:type="dxa"/>
            <w:tcBorders>
              <w:left w:val="single" w:sz="4" w:space="0" w:color="auto"/>
              <w:bottom w:val="single" w:sz="4" w:space="0" w:color="auto"/>
              <w:right w:val="single" w:sz="4" w:space="0" w:color="auto"/>
            </w:tcBorders>
            <w:vAlign w:val="center"/>
          </w:tcPr>
          <w:p w:rsidR="00C94EDD" w:rsidRPr="001A205C" w:rsidDel="00C94EDD" w:rsidRDefault="00C94EDD" w:rsidP="006916CF">
            <w:pPr>
              <w:rPr>
                <w:sz w:val="20"/>
                <w:szCs w:val="20"/>
              </w:rPr>
            </w:pPr>
            <w:r w:rsidRPr="001A205C">
              <w:rPr>
                <w:sz w:val="20"/>
                <w:szCs w:val="20"/>
              </w:rPr>
              <w:t>100%</w:t>
            </w:r>
          </w:p>
        </w:tc>
        <w:tc>
          <w:tcPr>
            <w:tcW w:w="1899" w:type="dxa"/>
            <w:tcBorders>
              <w:left w:val="single" w:sz="4" w:space="0" w:color="auto"/>
              <w:bottom w:val="single" w:sz="4" w:space="0" w:color="auto"/>
              <w:right w:val="single" w:sz="4" w:space="0" w:color="auto"/>
            </w:tcBorders>
            <w:vAlign w:val="center"/>
          </w:tcPr>
          <w:p w:rsidR="00C94EDD" w:rsidRPr="001A205C" w:rsidDel="00C94EDD" w:rsidRDefault="00C94EDD" w:rsidP="006916CF">
            <w:pPr>
              <w:rPr>
                <w:sz w:val="20"/>
                <w:szCs w:val="20"/>
              </w:rPr>
            </w:pPr>
            <w:r w:rsidRPr="001A205C">
              <w:rPr>
                <w:sz w:val="20"/>
                <w:szCs w:val="20"/>
              </w:rPr>
              <w:t>$0</w:t>
            </w:r>
          </w:p>
        </w:tc>
      </w:tr>
      <w:tr w:rsidR="00000860" w:rsidRPr="001A205C">
        <w:trPr>
          <w:trHeight w:val="305"/>
        </w:trPr>
        <w:tc>
          <w:tcPr>
            <w:tcW w:w="3546" w:type="dxa"/>
            <w:tcBorders>
              <w:top w:val="single" w:sz="4" w:space="0" w:color="auto"/>
              <w:left w:val="single" w:sz="4" w:space="0" w:color="auto"/>
              <w:bottom w:val="nil"/>
              <w:right w:val="single" w:sz="4" w:space="0" w:color="auto"/>
            </w:tcBorders>
            <w:vAlign w:val="center"/>
          </w:tcPr>
          <w:p w:rsidR="00000860" w:rsidRPr="001A205C" w:rsidRDefault="00000860" w:rsidP="006916CF">
            <w:pPr>
              <w:ind w:left="-45"/>
              <w:rPr>
                <w:b/>
                <w:bCs/>
                <w:sz w:val="20"/>
                <w:szCs w:val="20"/>
              </w:rPr>
            </w:pPr>
            <w:r w:rsidRPr="001A205C">
              <w:rPr>
                <w:b/>
                <w:bCs/>
                <w:sz w:val="20"/>
                <w:szCs w:val="20"/>
              </w:rPr>
              <w:t>BLOOD</w:t>
            </w:r>
          </w:p>
        </w:tc>
        <w:tc>
          <w:tcPr>
            <w:tcW w:w="1899"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c>
          <w:tcPr>
            <w:tcW w:w="1899"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c>
          <w:tcPr>
            <w:tcW w:w="1899"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r>
      <w:tr w:rsidR="00000860" w:rsidRPr="001A205C">
        <w:trPr>
          <w:trHeight w:val="378"/>
        </w:trPr>
        <w:tc>
          <w:tcPr>
            <w:tcW w:w="3546" w:type="dxa"/>
            <w:tcBorders>
              <w:top w:val="nil"/>
              <w:left w:val="single" w:sz="4" w:space="0" w:color="auto"/>
              <w:right w:val="single" w:sz="4" w:space="0" w:color="auto"/>
            </w:tcBorders>
          </w:tcPr>
          <w:p w:rsidR="00000860" w:rsidRPr="001A205C" w:rsidRDefault="00000860" w:rsidP="006916CF">
            <w:pPr>
              <w:ind w:left="-45"/>
              <w:rPr>
                <w:sz w:val="20"/>
                <w:szCs w:val="20"/>
              </w:rPr>
            </w:pPr>
            <w:r w:rsidRPr="001A205C">
              <w:rPr>
                <w:sz w:val="20"/>
                <w:szCs w:val="20"/>
              </w:rPr>
              <w:t>First 3 pints</w:t>
            </w:r>
          </w:p>
        </w:tc>
        <w:tc>
          <w:tcPr>
            <w:tcW w:w="1899" w:type="dxa"/>
            <w:tcBorders>
              <w:top w:val="nil"/>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99" w:type="dxa"/>
            <w:tcBorders>
              <w:top w:val="nil"/>
              <w:left w:val="single" w:sz="4" w:space="0" w:color="auto"/>
              <w:right w:val="single" w:sz="4" w:space="0" w:color="auto"/>
            </w:tcBorders>
          </w:tcPr>
          <w:p w:rsidR="00000860" w:rsidRPr="001A205C" w:rsidRDefault="00000860" w:rsidP="006916CF">
            <w:pPr>
              <w:rPr>
                <w:sz w:val="20"/>
                <w:szCs w:val="20"/>
              </w:rPr>
            </w:pPr>
            <w:r w:rsidRPr="001A205C">
              <w:rPr>
                <w:sz w:val="20"/>
                <w:szCs w:val="20"/>
              </w:rPr>
              <w:t>All costs</w:t>
            </w:r>
          </w:p>
        </w:tc>
        <w:tc>
          <w:tcPr>
            <w:tcW w:w="1899" w:type="dxa"/>
            <w:tcBorders>
              <w:top w:val="nil"/>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531"/>
        </w:trPr>
        <w:tc>
          <w:tcPr>
            <w:tcW w:w="3546" w:type="dxa"/>
            <w:tcBorders>
              <w:left w:val="single" w:sz="4" w:space="0" w:color="auto"/>
              <w:right w:val="single" w:sz="4" w:space="0" w:color="auto"/>
            </w:tcBorders>
          </w:tcPr>
          <w:p w:rsidR="00000860" w:rsidRPr="001A205C" w:rsidRDefault="00000860" w:rsidP="006916CF">
            <w:pPr>
              <w:ind w:left="-45"/>
              <w:rPr>
                <w:sz w:val="20"/>
                <w:szCs w:val="20"/>
              </w:rPr>
            </w:pPr>
            <w:r w:rsidRPr="001A205C">
              <w:rPr>
                <w:sz w:val="20"/>
                <w:szCs w:val="20"/>
              </w:rPr>
              <w:t>Next $</w:t>
            </w:r>
            <w:r w:rsidR="00C94EDD" w:rsidRPr="001A205C">
              <w:rPr>
                <w:sz w:val="20"/>
                <w:szCs w:val="20"/>
              </w:rPr>
              <w:t>[</w:t>
            </w:r>
            <w:r w:rsidRPr="001A205C">
              <w:rPr>
                <w:sz w:val="20"/>
                <w:szCs w:val="20"/>
              </w:rPr>
              <w:t>100</w:t>
            </w:r>
            <w:r w:rsidR="00C94EDD" w:rsidRPr="001A205C">
              <w:rPr>
                <w:sz w:val="20"/>
                <w:szCs w:val="20"/>
              </w:rPr>
              <w:t>]</w:t>
            </w:r>
            <w:r w:rsidRPr="001A205C">
              <w:rPr>
                <w:sz w:val="20"/>
                <w:szCs w:val="20"/>
              </w:rPr>
              <w:t xml:space="preserve"> of Medicare Approved Amounts*</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9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w:t>
            </w:r>
            <w:r w:rsidR="00C94EDD" w:rsidRPr="001A205C">
              <w:rPr>
                <w:sz w:val="20"/>
                <w:szCs w:val="20"/>
              </w:rPr>
              <w:t>[</w:t>
            </w:r>
            <w:r w:rsidRPr="001A205C">
              <w:rPr>
                <w:sz w:val="20"/>
                <w:szCs w:val="20"/>
              </w:rPr>
              <w:t>100</w:t>
            </w:r>
            <w:r w:rsidR="00C94EDD" w:rsidRPr="001A205C">
              <w:rPr>
                <w:sz w:val="20"/>
                <w:szCs w:val="20"/>
              </w:rPr>
              <w:t>]</w:t>
            </w:r>
            <w:r w:rsidRPr="001A205C">
              <w:rPr>
                <w:sz w:val="20"/>
                <w:szCs w:val="20"/>
              </w:rPr>
              <w:t xml:space="preserve"> (Part B Deductible)</w:t>
            </w:r>
          </w:p>
        </w:tc>
      </w:tr>
      <w:tr w:rsidR="00000860" w:rsidRPr="001A205C">
        <w:trPr>
          <w:trHeight w:val="324"/>
        </w:trPr>
        <w:tc>
          <w:tcPr>
            <w:tcW w:w="3546" w:type="dxa"/>
            <w:tcBorders>
              <w:left w:val="single" w:sz="4" w:space="0" w:color="auto"/>
              <w:bottom w:val="single" w:sz="4" w:space="0" w:color="auto"/>
              <w:right w:val="single" w:sz="4" w:space="0" w:color="auto"/>
            </w:tcBorders>
          </w:tcPr>
          <w:p w:rsidR="00000860" w:rsidRPr="001A205C" w:rsidRDefault="00000860" w:rsidP="006916CF">
            <w:pPr>
              <w:ind w:left="-45"/>
              <w:rPr>
                <w:sz w:val="20"/>
                <w:szCs w:val="20"/>
              </w:rPr>
            </w:pPr>
            <w:r w:rsidRPr="001A205C">
              <w:rPr>
                <w:sz w:val="20"/>
                <w:szCs w:val="20"/>
              </w:rPr>
              <w:t>Remainder of Medicare Approved Amounts</w:t>
            </w:r>
          </w:p>
        </w:tc>
        <w:tc>
          <w:tcPr>
            <w:tcW w:w="1899"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80%</w:t>
            </w:r>
          </w:p>
        </w:tc>
        <w:tc>
          <w:tcPr>
            <w:tcW w:w="1899"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20%</w:t>
            </w:r>
          </w:p>
        </w:tc>
        <w:tc>
          <w:tcPr>
            <w:tcW w:w="1899"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r>
      <w:tr w:rsidR="00000860" w:rsidRPr="001A205C">
        <w:trPr>
          <w:trHeight w:val="395"/>
        </w:trPr>
        <w:tc>
          <w:tcPr>
            <w:tcW w:w="3546" w:type="dxa"/>
            <w:tcBorders>
              <w:top w:val="single" w:sz="4" w:space="0" w:color="auto"/>
              <w:left w:val="single" w:sz="4" w:space="0" w:color="auto"/>
              <w:bottom w:val="nil"/>
              <w:right w:val="single" w:sz="4" w:space="0" w:color="auto"/>
            </w:tcBorders>
            <w:vAlign w:val="center"/>
          </w:tcPr>
          <w:p w:rsidR="00000860" w:rsidRPr="001A205C" w:rsidRDefault="00000860" w:rsidP="006916CF">
            <w:pPr>
              <w:ind w:left="-45"/>
              <w:rPr>
                <w:sz w:val="20"/>
                <w:szCs w:val="20"/>
              </w:rPr>
            </w:pPr>
            <w:r w:rsidRPr="001A205C">
              <w:rPr>
                <w:b/>
                <w:bCs/>
                <w:sz w:val="20"/>
                <w:szCs w:val="20"/>
              </w:rPr>
              <w:t>CLINICAL LABORATORY SERVICES-</w:t>
            </w:r>
            <w:r w:rsidRPr="001A205C">
              <w:rPr>
                <w:sz w:val="20"/>
                <w:szCs w:val="20"/>
              </w:rPr>
              <w:t xml:space="preserve"> </w:t>
            </w:r>
          </w:p>
        </w:tc>
        <w:tc>
          <w:tcPr>
            <w:tcW w:w="1899"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c>
          <w:tcPr>
            <w:tcW w:w="1899"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c>
          <w:tcPr>
            <w:tcW w:w="1899" w:type="dxa"/>
            <w:tcBorders>
              <w:top w:val="single" w:sz="4" w:space="0" w:color="auto"/>
              <w:left w:val="single" w:sz="4" w:space="0" w:color="auto"/>
              <w:bottom w:val="nil"/>
              <w:right w:val="single" w:sz="4" w:space="0" w:color="auto"/>
            </w:tcBorders>
            <w:vAlign w:val="center"/>
          </w:tcPr>
          <w:p w:rsidR="00000860" w:rsidRPr="001A205C" w:rsidRDefault="00000860" w:rsidP="006916CF">
            <w:pPr>
              <w:rPr>
                <w:sz w:val="20"/>
                <w:szCs w:val="20"/>
              </w:rPr>
            </w:pPr>
          </w:p>
        </w:tc>
      </w:tr>
      <w:tr w:rsidR="00000860" w:rsidRPr="001A205C" w:rsidTr="009C6422">
        <w:trPr>
          <w:trHeight w:val="270"/>
        </w:trPr>
        <w:tc>
          <w:tcPr>
            <w:tcW w:w="3546" w:type="dxa"/>
            <w:tcBorders>
              <w:top w:val="nil"/>
              <w:left w:val="single" w:sz="4" w:space="0" w:color="auto"/>
              <w:bottom w:val="single" w:sz="4" w:space="0" w:color="auto"/>
              <w:right w:val="single" w:sz="4" w:space="0" w:color="auto"/>
            </w:tcBorders>
          </w:tcPr>
          <w:p w:rsidR="00000860" w:rsidRPr="001A205C" w:rsidRDefault="00000860" w:rsidP="006916CF">
            <w:pPr>
              <w:ind w:left="-45"/>
              <w:rPr>
                <w:b/>
                <w:bCs/>
                <w:sz w:val="20"/>
                <w:szCs w:val="20"/>
              </w:rPr>
            </w:pPr>
            <w:r w:rsidRPr="001A205C">
              <w:rPr>
                <w:sz w:val="20"/>
                <w:szCs w:val="20"/>
              </w:rPr>
              <w:t>TESTS FOR DIAGNOSTIC SERVICES</w:t>
            </w:r>
          </w:p>
        </w:tc>
        <w:tc>
          <w:tcPr>
            <w:tcW w:w="1899" w:type="dxa"/>
            <w:tcBorders>
              <w:top w:val="nil"/>
              <w:left w:val="single" w:sz="4" w:space="0" w:color="auto"/>
              <w:bottom w:val="single" w:sz="4" w:space="0" w:color="auto"/>
              <w:right w:val="single" w:sz="4" w:space="0" w:color="auto"/>
            </w:tcBorders>
          </w:tcPr>
          <w:p w:rsidR="00000860" w:rsidRPr="001A205C" w:rsidRDefault="00000860" w:rsidP="006916CF">
            <w:pPr>
              <w:ind w:left="-45"/>
              <w:rPr>
                <w:sz w:val="20"/>
                <w:szCs w:val="20"/>
              </w:rPr>
            </w:pPr>
            <w:r w:rsidRPr="001A205C">
              <w:rPr>
                <w:sz w:val="20"/>
                <w:szCs w:val="20"/>
              </w:rPr>
              <w:t>100%</w:t>
            </w:r>
          </w:p>
        </w:tc>
        <w:tc>
          <w:tcPr>
            <w:tcW w:w="1899" w:type="dxa"/>
            <w:tcBorders>
              <w:top w:val="nil"/>
              <w:left w:val="single" w:sz="4" w:space="0" w:color="auto"/>
              <w:bottom w:val="single" w:sz="4" w:space="0" w:color="auto"/>
              <w:right w:val="single" w:sz="4" w:space="0" w:color="auto"/>
            </w:tcBorders>
          </w:tcPr>
          <w:p w:rsidR="00000860" w:rsidRPr="001A205C" w:rsidRDefault="00000860" w:rsidP="006916CF">
            <w:pPr>
              <w:ind w:left="-45"/>
              <w:rPr>
                <w:sz w:val="20"/>
                <w:szCs w:val="20"/>
              </w:rPr>
            </w:pPr>
            <w:r w:rsidRPr="001A205C">
              <w:rPr>
                <w:sz w:val="20"/>
                <w:szCs w:val="20"/>
              </w:rPr>
              <w:t>$0</w:t>
            </w:r>
          </w:p>
        </w:tc>
        <w:tc>
          <w:tcPr>
            <w:tcW w:w="1899" w:type="dxa"/>
            <w:tcBorders>
              <w:top w:val="nil"/>
              <w:left w:val="single" w:sz="4" w:space="0" w:color="auto"/>
              <w:bottom w:val="single" w:sz="4" w:space="0" w:color="auto"/>
              <w:right w:val="single" w:sz="4" w:space="0" w:color="auto"/>
            </w:tcBorders>
          </w:tcPr>
          <w:p w:rsidR="00000860" w:rsidRPr="001A205C" w:rsidRDefault="00000860" w:rsidP="006916CF">
            <w:pPr>
              <w:ind w:left="-45"/>
              <w:rPr>
                <w:sz w:val="20"/>
                <w:szCs w:val="20"/>
              </w:rPr>
            </w:pPr>
            <w:r w:rsidRPr="001A205C">
              <w:rPr>
                <w:sz w:val="20"/>
                <w:szCs w:val="20"/>
              </w:rPr>
              <w:t>$0</w:t>
            </w:r>
          </w:p>
        </w:tc>
      </w:tr>
    </w:tbl>
    <w:p w:rsidR="00000860" w:rsidRPr="00785D45" w:rsidRDefault="00000860" w:rsidP="00000860"/>
    <w:p w:rsidR="00000860" w:rsidRDefault="00000860" w:rsidP="00000860">
      <w:pPr>
        <w:jc w:val="center"/>
        <w:rPr>
          <w:b/>
          <w:bCs/>
        </w:rPr>
      </w:pPr>
      <w:r w:rsidRPr="00D11CE8">
        <w:rPr>
          <w:b/>
          <w:bCs/>
        </w:rPr>
        <w:t>PARTS A &amp; B</w:t>
      </w:r>
    </w:p>
    <w:tbl>
      <w:tblPr>
        <w:tblStyle w:val="TableGrid"/>
        <w:tblW w:w="9189" w:type="dxa"/>
        <w:tblInd w:w="126" w:type="dxa"/>
        <w:tblLook w:val="01E0" w:firstRow="1" w:lastRow="1" w:firstColumn="1" w:lastColumn="1" w:noHBand="0" w:noVBand="0"/>
      </w:tblPr>
      <w:tblGrid>
        <w:gridCol w:w="3456"/>
        <w:gridCol w:w="1989"/>
        <w:gridCol w:w="1923"/>
        <w:gridCol w:w="1821"/>
      </w:tblGrid>
      <w:tr w:rsidR="009E053A" w:rsidRPr="001A205C">
        <w:trPr>
          <w:trHeight w:val="188"/>
        </w:trPr>
        <w:tc>
          <w:tcPr>
            <w:tcW w:w="3456" w:type="dxa"/>
            <w:tcBorders>
              <w:top w:val="single" w:sz="4" w:space="0" w:color="auto"/>
              <w:left w:val="single" w:sz="4" w:space="0" w:color="auto"/>
              <w:bottom w:val="nil"/>
              <w:right w:val="single" w:sz="4" w:space="0" w:color="auto"/>
            </w:tcBorders>
            <w:vAlign w:val="center"/>
          </w:tcPr>
          <w:p w:rsidR="009E053A" w:rsidRPr="001A205C" w:rsidRDefault="009E053A" w:rsidP="009E053A">
            <w:pPr>
              <w:jc w:val="center"/>
              <w:rPr>
                <w:b/>
                <w:bCs/>
                <w:sz w:val="20"/>
                <w:szCs w:val="20"/>
              </w:rPr>
            </w:pPr>
            <w:r w:rsidRPr="001A205C">
              <w:rPr>
                <w:b/>
                <w:bCs/>
                <w:sz w:val="20"/>
                <w:szCs w:val="20"/>
              </w:rPr>
              <w:t>SERVICES</w:t>
            </w:r>
          </w:p>
        </w:tc>
        <w:tc>
          <w:tcPr>
            <w:tcW w:w="1989" w:type="dxa"/>
            <w:tcBorders>
              <w:top w:val="single" w:sz="4" w:space="0" w:color="auto"/>
              <w:left w:val="single" w:sz="4" w:space="0" w:color="auto"/>
              <w:bottom w:val="nil"/>
              <w:right w:val="single" w:sz="4" w:space="0" w:color="auto"/>
            </w:tcBorders>
            <w:vAlign w:val="center"/>
          </w:tcPr>
          <w:p w:rsidR="009E053A" w:rsidRPr="001A205C" w:rsidRDefault="009E053A" w:rsidP="009E053A">
            <w:pPr>
              <w:jc w:val="center"/>
              <w:rPr>
                <w:b/>
                <w:bCs/>
                <w:sz w:val="20"/>
                <w:szCs w:val="20"/>
              </w:rPr>
            </w:pPr>
            <w:r w:rsidRPr="001A205C">
              <w:rPr>
                <w:b/>
                <w:bCs/>
                <w:sz w:val="20"/>
                <w:szCs w:val="20"/>
              </w:rPr>
              <w:t>MEDICARE PAYS</w:t>
            </w:r>
          </w:p>
        </w:tc>
        <w:tc>
          <w:tcPr>
            <w:tcW w:w="1923" w:type="dxa"/>
            <w:tcBorders>
              <w:top w:val="single" w:sz="4" w:space="0" w:color="auto"/>
              <w:left w:val="single" w:sz="4" w:space="0" w:color="auto"/>
              <w:bottom w:val="nil"/>
              <w:right w:val="single" w:sz="4" w:space="0" w:color="auto"/>
            </w:tcBorders>
            <w:vAlign w:val="center"/>
          </w:tcPr>
          <w:p w:rsidR="009E053A" w:rsidRPr="001A205C" w:rsidRDefault="009E053A" w:rsidP="009E053A">
            <w:pPr>
              <w:jc w:val="center"/>
              <w:rPr>
                <w:b/>
                <w:bCs/>
                <w:sz w:val="20"/>
                <w:szCs w:val="20"/>
              </w:rPr>
            </w:pPr>
            <w:r w:rsidRPr="001A205C">
              <w:rPr>
                <w:b/>
                <w:bCs/>
                <w:sz w:val="20"/>
                <w:szCs w:val="20"/>
              </w:rPr>
              <w:t>PLAN PAYS</w:t>
            </w:r>
          </w:p>
        </w:tc>
        <w:tc>
          <w:tcPr>
            <w:tcW w:w="1821" w:type="dxa"/>
            <w:tcBorders>
              <w:top w:val="single" w:sz="4" w:space="0" w:color="auto"/>
              <w:left w:val="single" w:sz="4" w:space="0" w:color="auto"/>
              <w:bottom w:val="nil"/>
              <w:right w:val="single" w:sz="4" w:space="0" w:color="auto"/>
            </w:tcBorders>
            <w:vAlign w:val="center"/>
          </w:tcPr>
          <w:p w:rsidR="009E053A" w:rsidRPr="001A205C" w:rsidRDefault="009E053A" w:rsidP="009E053A">
            <w:pPr>
              <w:jc w:val="center"/>
              <w:rPr>
                <w:b/>
                <w:bCs/>
                <w:sz w:val="20"/>
                <w:szCs w:val="20"/>
              </w:rPr>
            </w:pPr>
            <w:r w:rsidRPr="001A205C">
              <w:rPr>
                <w:b/>
                <w:bCs/>
                <w:sz w:val="20"/>
                <w:szCs w:val="20"/>
              </w:rPr>
              <w:t>YOU PAY</w:t>
            </w:r>
          </w:p>
        </w:tc>
      </w:tr>
      <w:tr w:rsidR="009E053A" w:rsidRPr="001A205C">
        <w:trPr>
          <w:trHeight w:val="332"/>
        </w:trPr>
        <w:tc>
          <w:tcPr>
            <w:tcW w:w="3456" w:type="dxa"/>
            <w:tcBorders>
              <w:top w:val="single" w:sz="4" w:space="0" w:color="auto"/>
              <w:left w:val="single" w:sz="4" w:space="0" w:color="auto"/>
              <w:bottom w:val="nil"/>
              <w:right w:val="single" w:sz="4" w:space="0" w:color="auto"/>
            </w:tcBorders>
            <w:vAlign w:val="bottom"/>
          </w:tcPr>
          <w:p w:rsidR="009E053A" w:rsidRPr="001A205C" w:rsidRDefault="009E053A" w:rsidP="009E053A">
            <w:pPr>
              <w:rPr>
                <w:b/>
                <w:bCs/>
                <w:sz w:val="20"/>
                <w:szCs w:val="20"/>
              </w:rPr>
            </w:pPr>
            <w:r w:rsidRPr="001A205C">
              <w:rPr>
                <w:b/>
                <w:bCs/>
                <w:sz w:val="20"/>
                <w:szCs w:val="20"/>
              </w:rPr>
              <w:t>HOME HEALTH CARE</w:t>
            </w:r>
          </w:p>
        </w:tc>
        <w:tc>
          <w:tcPr>
            <w:tcW w:w="1989" w:type="dxa"/>
            <w:tcBorders>
              <w:top w:val="single" w:sz="4" w:space="0" w:color="auto"/>
              <w:left w:val="single" w:sz="4" w:space="0" w:color="auto"/>
              <w:bottom w:val="nil"/>
              <w:right w:val="single" w:sz="4" w:space="0" w:color="auto"/>
            </w:tcBorders>
            <w:vAlign w:val="bottom"/>
          </w:tcPr>
          <w:p w:rsidR="009E053A" w:rsidRPr="001A205C" w:rsidRDefault="009E053A" w:rsidP="009E053A">
            <w:pPr>
              <w:rPr>
                <w:b/>
                <w:bCs/>
                <w:sz w:val="20"/>
                <w:szCs w:val="20"/>
              </w:rPr>
            </w:pPr>
          </w:p>
        </w:tc>
        <w:tc>
          <w:tcPr>
            <w:tcW w:w="1923" w:type="dxa"/>
            <w:tcBorders>
              <w:top w:val="single" w:sz="4" w:space="0" w:color="auto"/>
              <w:left w:val="single" w:sz="4" w:space="0" w:color="auto"/>
              <w:bottom w:val="nil"/>
              <w:right w:val="single" w:sz="4" w:space="0" w:color="auto"/>
            </w:tcBorders>
            <w:vAlign w:val="bottom"/>
          </w:tcPr>
          <w:p w:rsidR="009E053A" w:rsidRPr="001A205C" w:rsidRDefault="009E053A" w:rsidP="009E053A">
            <w:pPr>
              <w:rPr>
                <w:b/>
                <w:bCs/>
                <w:sz w:val="20"/>
                <w:szCs w:val="20"/>
              </w:rPr>
            </w:pPr>
          </w:p>
        </w:tc>
        <w:tc>
          <w:tcPr>
            <w:tcW w:w="1821" w:type="dxa"/>
            <w:tcBorders>
              <w:top w:val="single" w:sz="4" w:space="0" w:color="auto"/>
              <w:left w:val="single" w:sz="4" w:space="0" w:color="auto"/>
              <w:bottom w:val="nil"/>
              <w:right w:val="single" w:sz="4" w:space="0" w:color="auto"/>
            </w:tcBorders>
            <w:vAlign w:val="bottom"/>
          </w:tcPr>
          <w:p w:rsidR="009E053A" w:rsidRPr="001A205C" w:rsidRDefault="009E053A" w:rsidP="009E053A">
            <w:pPr>
              <w:rPr>
                <w:b/>
                <w:bCs/>
                <w:sz w:val="20"/>
                <w:szCs w:val="20"/>
              </w:rPr>
            </w:pPr>
          </w:p>
        </w:tc>
      </w:tr>
      <w:tr w:rsidR="009E053A" w:rsidRPr="001A205C">
        <w:trPr>
          <w:trHeight w:val="351"/>
        </w:trPr>
        <w:tc>
          <w:tcPr>
            <w:tcW w:w="3456"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MEDICARE APPROVED SERVICES</w:t>
            </w:r>
          </w:p>
        </w:tc>
        <w:tc>
          <w:tcPr>
            <w:tcW w:w="1989" w:type="dxa"/>
            <w:tcBorders>
              <w:top w:val="nil"/>
              <w:left w:val="single" w:sz="4" w:space="0" w:color="auto"/>
              <w:bottom w:val="nil"/>
              <w:right w:val="single" w:sz="4" w:space="0" w:color="auto"/>
            </w:tcBorders>
            <w:vAlign w:val="bottom"/>
          </w:tcPr>
          <w:p w:rsidR="009E053A" w:rsidRPr="001A205C" w:rsidRDefault="009E053A" w:rsidP="009E053A">
            <w:pPr>
              <w:rPr>
                <w:b/>
                <w:bCs/>
                <w:sz w:val="20"/>
                <w:szCs w:val="20"/>
              </w:rPr>
            </w:pPr>
          </w:p>
        </w:tc>
        <w:tc>
          <w:tcPr>
            <w:tcW w:w="1923" w:type="dxa"/>
            <w:tcBorders>
              <w:top w:val="nil"/>
              <w:left w:val="single" w:sz="4" w:space="0" w:color="auto"/>
              <w:bottom w:val="nil"/>
              <w:right w:val="single" w:sz="4" w:space="0" w:color="auto"/>
            </w:tcBorders>
            <w:vAlign w:val="bottom"/>
          </w:tcPr>
          <w:p w:rsidR="009E053A" w:rsidRPr="001A205C" w:rsidRDefault="009E053A" w:rsidP="009E053A">
            <w:pPr>
              <w:rPr>
                <w:b/>
                <w:bCs/>
                <w:sz w:val="20"/>
                <w:szCs w:val="20"/>
              </w:rPr>
            </w:pPr>
          </w:p>
        </w:tc>
        <w:tc>
          <w:tcPr>
            <w:tcW w:w="1821" w:type="dxa"/>
            <w:tcBorders>
              <w:top w:val="nil"/>
              <w:left w:val="single" w:sz="4" w:space="0" w:color="auto"/>
              <w:bottom w:val="nil"/>
              <w:right w:val="single" w:sz="4" w:space="0" w:color="auto"/>
            </w:tcBorders>
            <w:vAlign w:val="bottom"/>
          </w:tcPr>
          <w:p w:rsidR="009E053A" w:rsidRPr="001A205C" w:rsidRDefault="009E053A" w:rsidP="009E053A">
            <w:pPr>
              <w:rPr>
                <w:b/>
                <w:bCs/>
                <w:sz w:val="20"/>
                <w:szCs w:val="20"/>
              </w:rPr>
            </w:pPr>
          </w:p>
        </w:tc>
      </w:tr>
      <w:tr w:rsidR="009E053A" w:rsidRPr="001A205C">
        <w:trPr>
          <w:trHeight w:val="549"/>
        </w:trPr>
        <w:tc>
          <w:tcPr>
            <w:tcW w:w="3456" w:type="dxa"/>
            <w:tcBorders>
              <w:top w:val="nil"/>
              <w:left w:val="single" w:sz="4" w:space="0" w:color="auto"/>
              <w:bottom w:val="nil"/>
              <w:right w:val="single" w:sz="4" w:space="0" w:color="auto"/>
            </w:tcBorders>
            <w:vAlign w:val="bottom"/>
          </w:tcPr>
          <w:p w:rsidR="009E053A" w:rsidRPr="001A205C" w:rsidRDefault="009E053A" w:rsidP="009E053A">
            <w:pPr>
              <w:ind w:left="342" w:hanging="153"/>
              <w:rPr>
                <w:sz w:val="20"/>
                <w:szCs w:val="20"/>
              </w:rPr>
            </w:pPr>
            <w:r w:rsidRPr="001A205C">
              <w:rPr>
                <w:sz w:val="20"/>
                <w:szCs w:val="20"/>
              </w:rPr>
              <w:t>-  Medically necessary skilled care services and medical supplies</w:t>
            </w:r>
          </w:p>
        </w:tc>
        <w:tc>
          <w:tcPr>
            <w:tcW w:w="1989" w:type="dxa"/>
            <w:tcBorders>
              <w:top w:val="nil"/>
              <w:left w:val="single" w:sz="4" w:space="0" w:color="auto"/>
              <w:bottom w:val="nil"/>
              <w:right w:val="single" w:sz="4" w:space="0" w:color="auto"/>
            </w:tcBorders>
            <w:vAlign w:val="bottom"/>
          </w:tcPr>
          <w:p w:rsidR="009E053A" w:rsidRPr="001A205C" w:rsidRDefault="009E053A" w:rsidP="009E053A">
            <w:pPr>
              <w:rPr>
                <w:b/>
                <w:bCs/>
                <w:sz w:val="20"/>
                <w:szCs w:val="20"/>
              </w:rPr>
            </w:pPr>
            <w:r w:rsidRPr="001A205C">
              <w:rPr>
                <w:sz w:val="20"/>
                <w:szCs w:val="20"/>
              </w:rPr>
              <w:t>100%</w:t>
            </w:r>
          </w:p>
        </w:tc>
        <w:tc>
          <w:tcPr>
            <w:tcW w:w="1923"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$0</w:t>
            </w:r>
          </w:p>
        </w:tc>
        <w:tc>
          <w:tcPr>
            <w:tcW w:w="1821"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$0</w:t>
            </w:r>
          </w:p>
        </w:tc>
      </w:tr>
      <w:tr w:rsidR="009E053A" w:rsidRPr="001A205C">
        <w:trPr>
          <w:trHeight w:val="378"/>
        </w:trPr>
        <w:tc>
          <w:tcPr>
            <w:tcW w:w="3456" w:type="dxa"/>
            <w:tcBorders>
              <w:top w:val="nil"/>
              <w:left w:val="single" w:sz="4" w:space="0" w:color="auto"/>
              <w:bottom w:val="nil"/>
              <w:right w:val="single" w:sz="4" w:space="0" w:color="auto"/>
            </w:tcBorders>
            <w:vAlign w:val="bottom"/>
          </w:tcPr>
          <w:p w:rsidR="009E053A" w:rsidRPr="001A205C" w:rsidRDefault="009E053A" w:rsidP="009E053A">
            <w:pPr>
              <w:ind w:left="189"/>
              <w:rPr>
                <w:sz w:val="20"/>
                <w:szCs w:val="20"/>
              </w:rPr>
            </w:pPr>
            <w:r w:rsidRPr="001A205C">
              <w:rPr>
                <w:sz w:val="20"/>
                <w:szCs w:val="20"/>
              </w:rPr>
              <w:t>-  Durable medical equipment</w:t>
            </w:r>
          </w:p>
        </w:tc>
        <w:tc>
          <w:tcPr>
            <w:tcW w:w="1989" w:type="dxa"/>
            <w:tcBorders>
              <w:top w:val="nil"/>
              <w:left w:val="single" w:sz="4" w:space="0" w:color="auto"/>
              <w:bottom w:val="nil"/>
              <w:right w:val="single" w:sz="4" w:space="0" w:color="auto"/>
            </w:tcBorders>
            <w:vAlign w:val="bottom"/>
          </w:tcPr>
          <w:p w:rsidR="009E053A" w:rsidRPr="001A205C" w:rsidRDefault="009E053A" w:rsidP="009E053A">
            <w:pPr>
              <w:rPr>
                <w:b/>
                <w:bCs/>
                <w:sz w:val="20"/>
                <w:szCs w:val="20"/>
              </w:rPr>
            </w:pPr>
          </w:p>
        </w:tc>
        <w:tc>
          <w:tcPr>
            <w:tcW w:w="1923" w:type="dxa"/>
            <w:tcBorders>
              <w:top w:val="nil"/>
              <w:left w:val="single" w:sz="4" w:space="0" w:color="auto"/>
              <w:bottom w:val="nil"/>
              <w:right w:val="single" w:sz="4" w:space="0" w:color="auto"/>
            </w:tcBorders>
            <w:vAlign w:val="bottom"/>
          </w:tcPr>
          <w:p w:rsidR="009E053A" w:rsidRPr="001A205C" w:rsidRDefault="009E053A" w:rsidP="009E053A">
            <w:pPr>
              <w:rPr>
                <w:b/>
                <w:bCs/>
                <w:sz w:val="20"/>
                <w:szCs w:val="20"/>
              </w:rPr>
            </w:pPr>
          </w:p>
        </w:tc>
        <w:tc>
          <w:tcPr>
            <w:tcW w:w="1821" w:type="dxa"/>
            <w:tcBorders>
              <w:top w:val="nil"/>
              <w:left w:val="single" w:sz="4" w:space="0" w:color="auto"/>
              <w:bottom w:val="nil"/>
              <w:right w:val="single" w:sz="4" w:space="0" w:color="auto"/>
            </w:tcBorders>
            <w:vAlign w:val="bottom"/>
          </w:tcPr>
          <w:p w:rsidR="009E053A" w:rsidRPr="001A205C" w:rsidRDefault="009E053A" w:rsidP="009E053A">
            <w:pPr>
              <w:rPr>
                <w:b/>
                <w:bCs/>
                <w:sz w:val="20"/>
                <w:szCs w:val="20"/>
              </w:rPr>
            </w:pPr>
          </w:p>
        </w:tc>
      </w:tr>
      <w:tr w:rsidR="009E053A" w:rsidRPr="001A205C">
        <w:trPr>
          <w:trHeight w:val="558"/>
        </w:trPr>
        <w:tc>
          <w:tcPr>
            <w:tcW w:w="3456" w:type="dxa"/>
            <w:tcBorders>
              <w:top w:val="nil"/>
              <w:left w:val="single" w:sz="4" w:space="0" w:color="auto"/>
              <w:bottom w:val="nil"/>
              <w:right w:val="single" w:sz="4" w:space="0" w:color="auto"/>
            </w:tcBorders>
            <w:vAlign w:val="bottom"/>
          </w:tcPr>
          <w:p w:rsidR="009E053A" w:rsidRPr="001A205C" w:rsidRDefault="009E053A" w:rsidP="009E053A">
            <w:pPr>
              <w:ind w:left="522"/>
              <w:rPr>
                <w:sz w:val="20"/>
                <w:szCs w:val="20"/>
              </w:rPr>
            </w:pPr>
            <w:r w:rsidRPr="001A205C">
              <w:rPr>
                <w:sz w:val="20"/>
                <w:szCs w:val="20"/>
              </w:rPr>
              <w:t>First $[100] of Medicare Approved Amounts*</w:t>
            </w:r>
          </w:p>
        </w:tc>
        <w:tc>
          <w:tcPr>
            <w:tcW w:w="1989"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$0</w:t>
            </w:r>
          </w:p>
        </w:tc>
        <w:tc>
          <w:tcPr>
            <w:tcW w:w="1923"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$0</w:t>
            </w:r>
          </w:p>
        </w:tc>
        <w:tc>
          <w:tcPr>
            <w:tcW w:w="1821"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$[100] (Part B Deductible)</w:t>
            </w:r>
          </w:p>
        </w:tc>
      </w:tr>
      <w:tr w:rsidR="009E053A" w:rsidRPr="001A205C">
        <w:trPr>
          <w:trHeight w:val="549"/>
        </w:trPr>
        <w:tc>
          <w:tcPr>
            <w:tcW w:w="3456" w:type="dxa"/>
            <w:tcBorders>
              <w:top w:val="nil"/>
              <w:left w:val="single" w:sz="4" w:space="0" w:color="auto"/>
              <w:bottom w:val="nil"/>
              <w:right w:val="single" w:sz="4" w:space="0" w:color="auto"/>
            </w:tcBorders>
            <w:vAlign w:val="bottom"/>
          </w:tcPr>
          <w:p w:rsidR="009E053A" w:rsidRPr="001A205C" w:rsidRDefault="009E053A" w:rsidP="009E053A">
            <w:pPr>
              <w:ind w:left="522"/>
              <w:rPr>
                <w:sz w:val="20"/>
                <w:szCs w:val="20"/>
              </w:rPr>
            </w:pPr>
            <w:r w:rsidRPr="001A205C">
              <w:rPr>
                <w:sz w:val="20"/>
                <w:szCs w:val="20"/>
              </w:rPr>
              <w:t>Remainder of Medicare Approved Amounts</w:t>
            </w:r>
          </w:p>
        </w:tc>
        <w:tc>
          <w:tcPr>
            <w:tcW w:w="1989"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80%</w:t>
            </w:r>
          </w:p>
        </w:tc>
        <w:tc>
          <w:tcPr>
            <w:tcW w:w="1923"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20%</w:t>
            </w:r>
          </w:p>
        </w:tc>
        <w:tc>
          <w:tcPr>
            <w:tcW w:w="1821" w:type="dxa"/>
            <w:tcBorders>
              <w:top w:val="nil"/>
              <w:left w:val="single" w:sz="4" w:space="0" w:color="auto"/>
              <w:bottom w:val="nil"/>
              <w:right w:val="single" w:sz="4" w:space="0" w:color="auto"/>
            </w:tcBorders>
            <w:vAlign w:val="bottom"/>
          </w:tcPr>
          <w:p w:rsidR="009E053A" w:rsidRPr="001A205C" w:rsidRDefault="009E053A" w:rsidP="009E053A">
            <w:pPr>
              <w:rPr>
                <w:sz w:val="20"/>
                <w:szCs w:val="20"/>
              </w:rPr>
            </w:pPr>
            <w:r w:rsidRPr="001A205C">
              <w:rPr>
                <w:sz w:val="20"/>
                <w:szCs w:val="20"/>
              </w:rPr>
              <w:t>$0</w:t>
            </w:r>
          </w:p>
        </w:tc>
      </w:tr>
      <w:tr w:rsidR="009E053A" w:rsidRPr="001A205C">
        <w:trPr>
          <w:trHeight w:val="576"/>
        </w:trPr>
        <w:tc>
          <w:tcPr>
            <w:tcW w:w="3456" w:type="dxa"/>
            <w:tcBorders>
              <w:top w:val="nil"/>
              <w:left w:val="single" w:sz="4" w:space="0" w:color="auto"/>
              <w:bottom w:val="nil"/>
              <w:right w:val="single" w:sz="4" w:space="0" w:color="auto"/>
            </w:tcBorders>
            <w:vAlign w:val="center"/>
          </w:tcPr>
          <w:p w:rsidR="009E053A" w:rsidRPr="001A205C" w:rsidRDefault="009E053A" w:rsidP="009E053A">
            <w:pPr>
              <w:ind w:left="-12"/>
              <w:rPr>
                <w:sz w:val="20"/>
                <w:szCs w:val="20"/>
              </w:rPr>
            </w:pPr>
            <w:r w:rsidRPr="001A205C">
              <w:rPr>
                <w:sz w:val="20"/>
                <w:szCs w:val="20"/>
              </w:rPr>
              <w:t xml:space="preserve">AT-HOME RECOVERY SERVICES-NOT </w:t>
            </w:r>
            <w:r w:rsidR="00DF17CF" w:rsidRPr="001A205C">
              <w:rPr>
                <w:sz w:val="20"/>
                <w:szCs w:val="20"/>
              </w:rPr>
              <w:t xml:space="preserve">COVERED </w:t>
            </w:r>
            <w:r w:rsidRPr="001A205C">
              <w:rPr>
                <w:sz w:val="20"/>
                <w:szCs w:val="20"/>
              </w:rPr>
              <w:t>BY MEDICARE</w:t>
            </w:r>
          </w:p>
        </w:tc>
        <w:tc>
          <w:tcPr>
            <w:tcW w:w="1989"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p>
        </w:tc>
        <w:tc>
          <w:tcPr>
            <w:tcW w:w="1923"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p>
        </w:tc>
        <w:tc>
          <w:tcPr>
            <w:tcW w:w="1821"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p>
        </w:tc>
      </w:tr>
      <w:tr w:rsidR="009E053A" w:rsidRPr="001A205C">
        <w:trPr>
          <w:trHeight w:val="549"/>
        </w:trPr>
        <w:tc>
          <w:tcPr>
            <w:tcW w:w="3456" w:type="dxa"/>
            <w:tcBorders>
              <w:top w:val="nil"/>
              <w:left w:val="single" w:sz="4" w:space="0" w:color="auto"/>
              <w:bottom w:val="nil"/>
              <w:right w:val="single" w:sz="4" w:space="0" w:color="auto"/>
            </w:tcBorders>
            <w:vAlign w:val="center"/>
          </w:tcPr>
          <w:p w:rsidR="009E053A" w:rsidRPr="001A205C" w:rsidRDefault="009E053A" w:rsidP="009E053A">
            <w:pPr>
              <w:ind w:left="-12"/>
              <w:rPr>
                <w:sz w:val="20"/>
                <w:szCs w:val="20"/>
              </w:rPr>
            </w:pPr>
            <w:r w:rsidRPr="001A205C">
              <w:rPr>
                <w:sz w:val="20"/>
                <w:szCs w:val="20"/>
              </w:rPr>
              <w:lastRenderedPageBreak/>
              <w:t>Home care certified by your doctor, for personal care during recovery from an injury or sickness for which Medicare approved a Home Care Treatment Plan</w:t>
            </w:r>
          </w:p>
        </w:tc>
        <w:tc>
          <w:tcPr>
            <w:tcW w:w="1989"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p>
        </w:tc>
        <w:tc>
          <w:tcPr>
            <w:tcW w:w="1923"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p>
        </w:tc>
        <w:tc>
          <w:tcPr>
            <w:tcW w:w="1821"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p>
        </w:tc>
      </w:tr>
      <w:tr w:rsidR="009E053A" w:rsidRPr="001A205C" w:rsidTr="009C6422">
        <w:trPr>
          <w:trHeight w:val="612"/>
        </w:trPr>
        <w:tc>
          <w:tcPr>
            <w:tcW w:w="3456" w:type="dxa"/>
            <w:tcBorders>
              <w:top w:val="nil"/>
              <w:left w:val="single" w:sz="4" w:space="0" w:color="auto"/>
              <w:bottom w:val="nil"/>
              <w:right w:val="single" w:sz="4" w:space="0" w:color="auto"/>
            </w:tcBorders>
            <w:vAlign w:val="center"/>
          </w:tcPr>
          <w:p w:rsidR="009E053A" w:rsidRPr="001A205C" w:rsidRDefault="009E053A" w:rsidP="009E053A">
            <w:pPr>
              <w:ind w:left="273" w:hanging="171"/>
              <w:rPr>
                <w:sz w:val="20"/>
                <w:szCs w:val="20"/>
              </w:rPr>
            </w:pPr>
            <w:r w:rsidRPr="001A205C">
              <w:rPr>
                <w:sz w:val="20"/>
                <w:szCs w:val="20"/>
              </w:rPr>
              <w:t>-  Benefit for each visit</w:t>
            </w:r>
          </w:p>
        </w:tc>
        <w:tc>
          <w:tcPr>
            <w:tcW w:w="1989"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r w:rsidRPr="001A205C">
              <w:rPr>
                <w:sz w:val="20"/>
                <w:szCs w:val="20"/>
              </w:rPr>
              <w:t>$0</w:t>
            </w:r>
          </w:p>
        </w:tc>
        <w:tc>
          <w:tcPr>
            <w:tcW w:w="1923"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r w:rsidRPr="001A205C">
              <w:rPr>
                <w:sz w:val="20"/>
                <w:szCs w:val="20"/>
              </w:rPr>
              <w:t>Actual Charges to</w:t>
            </w:r>
            <w:r w:rsidR="009C6422" w:rsidRPr="001A205C">
              <w:rPr>
                <w:sz w:val="20"/>
                <w:szCs w:val="20"/>
              </w:rPr>
              <w:t xml:space="preserve"> </w:t>
            </w:r>
            <w:r w:rsidRPr="001A205C">
              <w:rPr>
                <w:sz w:val="20"/>
                <w:szCs w:val="20"/>
              </w:rPr>
              <w:t>$40 a visit</w:t>
            </w:r>
          </w:p>
        </w:tc>
        <w:tc>
          <w:tcPr>
            <w:tcW w:w="1821"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r w:rsidRPr="001A205C">
              <w:rPr>
                <w:sz w:val="20"/>
                <w:szCs w:val="20"/>
              </w:rPr>
              <w:t>Balance</w:t>
            </w:r>
          </w:p>
        </w:tc>
      </w:tr>
      <w:tr w:rsidR="009E053A" w:rsidRPr="001A205C">
        <w:trPr>
          <w:trHeight w:val="549"/>
        </w:trPr>
        <w:tc>
          <w:tcPr>
            <w:tcW w:w="3456" w:type="dxa"/>
            <w:tcBorders>
              <w:top w:val="nil"/>
              <w:left w:val="single" w:sz="4" w:space="0" w:color="auto"/>
              <w:bottom w:val="nil"/>
              <w:right w:val="single" w:sz="4" w:space="0" w:color="auto"/>
            </w:tcBorders>
            <w:vAlign w:val="center"/>
          </w:tcPr>
          <w:p w:rsidR="009E053A" w:rsidRPr="001A205C" w:rsidRDefault="009E053A" w:rsidP="009E053A">
            <w:pPr>
              <w:ind w:left="273" w:hanging="171"/>
              <w:rPr>
                <w:sz w:val="20"/>
                <w:szCs w:val="20"/>
              </w:rPr>
            </w:pPr>
            <w:r w:rsidRPr="001A205C">
              <w:rPr>
                <w:sz w:val="20"/>
                <w:szCs w:val="20"/>
              </w:rPr>
              <w:t>-  Number of visits covered (must be received within 8 weeks of last Medicare Approved visit</w:t>
            </w:r>
          </w:p>
        </w:tc>
        <w:tc>
          <w:tcPr>
            <w:tcW w:w="1989"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r w:rsidRPr="001A205C">
              <w:rPr>
                <w:sz w:val="20"/>
                <w:szCs w:val="20"/>
              </w:rPr>
              <w:t>$0</w:t>
            </w:r>
          </w:p>
        </w:tc>
        <w:tc>
          <w:tcPr>
            <w:tcW w:w="1923"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r w:rsidRPr="001A205C">
              <w:rPr>
                <w:sz w:val="20"/>
                <w:szCs w:val="20"/>
              </w:rPr>
              <w:t>Up to the number of Medicare Approved visits, not to exceed 7 each week</w:t>
            </w:r>
          </w:p>
        </w:tc>
        <w:tc>
          <w:tcPr>
            <w:tcW w:w="1821" w:type="dxa"/>
            <w:tcBorders>
              <w:top w:val="nil"/>
              <w:left w:val="single" w:sz="4" w:space="0" w:color="auto"/>
              <w:bottom w:val="nil"/>
              <w:right w:val="single" w:sz="4" w:space="0" w:color="auto"/>
            </w:tcBorders>
            <w:vAlign w:val="center"/>
          </w:tcPr>
          <w:p w:rsidR="009E053A" w:rsidRPr="001A205C" w:rsidRDefault="009E053A" w:rsidP="009E053A">
            <w:pPr>
              <w:rPr>
                <w:sz w:val="20"/>
                <w:szCs w:val="20"/>
              </w:rPr>
            </w:pPr>
          </w:p>
        </w:tc>
      </w:tr>
      <w:tr w:rsidR="009E053A" w:rsidRPr="001A205C">
        <w:trPr>
          <w:trHeight w:val="549"/>
        </w:trPr>
        <w:tc>
          <w:tcPr>
            <w:tcW w:w="3456" w:type="dxa"/>
            <w:tcBorders>
              <w:top w:val="nil"/>
              <w:left w:val="single" w:sz="4" w:space="0" w:color="auto"/>
              <w:bottom w:val="single" w:sz="4" w:space="0" w:color="auto"/>
              <w:right w:val="single" w:sz="4" w:space="0" w:color="auto"/>
            </w:tcBorders>
            <w:vAlign w:val="center"/>
          </w:tcPr>
          <w:p w:rsidR="009E053A" w:rsidRPr="001A205C" w:rsidRDefault="009E053A" w:rsidP="009E053A">
            <w:pPr>
              <w:ind w:left="273" w:hanging="171"/>
              <w:rPr>
                <w:sz w:val="20"/>
                <w:szCs w:val="20"/>
              </w:rPr>
            </w:pPr>
            <w:r w:rsidRPr="001A205C">
              <w:rPr>
                <w:sz w:val="20"/>
                <w:szCs w:val="20"/>
              </w:rPr>
              <w:t>-  Calendar year maximum</w:t>
            </w:r>
          </w:p>
        </w:tc>
        <w:tc>
          <w:tcPr>
            <w:tcW w:w="1989" w:type="dxa"/>
            <w:tcBorders>
              <w:top w:val="nil"/>
              <w:left w:val="single" w:sz="4" w:space="0" w:color="auto"/>
              <w:bottom w:val="single" w:sz="4" w:space="0" w:color="auto"/>
              <w:right w:val="single" w:sz="4" w:space="0" w:color="auto"/>
            </w:tcBorders>
            <w:vAlign w:val="center"/>
          </w:tcPr>
          <w:p w:rsidR="009E053A" w:rsidRPr="001A205C" w:rsidRDefault="009E053A" w:rsidP="009E053A">
            <w:pPr>
              <w:rPr>
                <w:sz w:val="20"/>
                <w:szCs w:val="20"/>
              </w:rPr>
            </w:pPr>
            <w:r w:rsidRPr="001A205C">
              <w:rPr>
                <w:sz w:val="20"/>
                <w:szCs w:val="20"/>
              </w:rPr>
              <w:t>$0</w:t>
            </w:r>
          </w:p>
        </w:tc>
        <w:tc>
          <w:tcPr>
            <w:tcW w:w="1923" w:type="dxa"/>
            <w:tcBorders>
              <w:top w:val="nil"/>
              <w:left w:val="single" w:sz="4" w:space="0" w:color="auto"/>
              <w:bottom w:val="single" w:sz="4" w:space="0" w:color="auto"/>
              <w:right w:val="single" w:sz="4" w:space="0" w:color="auto"/>
            </w:tcBorders>
            <w:vAlign w:val="center"/>
          </w:tcPr>
          <w:p w:rsidR="009E053A" w:rsidRPr="001A205C" w:rsidRDefault="009E053A" w:rsidP="009E053A">
            <w:pPr>
              <w:rPr>
                <w:sz w:val="20"/>
                <w:szCs w:val="20"/>
              </w:rPr>
            </w:pPr>
            <w:r w:rsidRPr="001A205C">
              <w:rPr>
                <w:sz w:val="20"/>
                <w:szCs w:val="20"/>
              </w:rPr>
              <w:t>$1,600</w:t>
            </w:r>
          </w:p>
        </w:tc>
        <w:tc>
          <w:tcPr>
            <w:tcW w:w="1821" w:type="dxa"/>
            <w:tcBorders>
              <w:top w:val="nil"/>
              <w:left w:val="single" w:sz="4" w:space="0" w:color="auto"/>
              <w:bottom w:val="single" w:sz="4" w:space="0" w:color="auto"/>
              <w:right w:val="single" w:sz="4" w:space="0" w:color="auto"/>
            </w:tcBorders>
            <w:vAlign w:val="center"/>
          </w:tcPr>
          <w:p w:rsidR="009E053A" w:rsidRPr="001A205C" w:rsidRDefault="009E053A" w:rsidP="009E053A">
            <w:pPr>
              <w:rPr>
                <w:sz w:val="20"/>
                <w:szCs w:val="20"/>
              </w:rPr>
            </w:pPr>
          </w:p>
        </w:tc>
      </w:tr>
    </w:tbl>
    <w:p w:rsidR="009E053A" w:rsidRDefault="009E053A" w:rsidP="00000860">
      <w:pPr>
        <w:jc w:val="center"/>
        <w:rPr>
          <w:b/>
          <w:bCs/>
        </w:rPr>
      </w:pPr>
    </w:p>
    <w:p w:rsidR="00000860" w:rsidRDefault="00000860" w:rsidP="00000860">
      <w:pPr>
        <w:jc w:val="center"/>
        <w:rPr>
          <w:b/>
          <w:bCs/>
        </w:rPr>
      </w:pPr>
      <w:r>
        <w:rPr>
          <w:b/>
          <w:bCs/>
        </w:rPr>
        <w:t>OTHER BENEFITS</w:t>
      </w:r>
      <w:r w:rsidR="00892452">
        <w:rPr>
          <w:b/>
          <w:bCs/>
        </w:rPr>
        <w:t xml:space="preserve"> – NOT COVERED BY MEDICARE</w:t>
      </w:r>
    </w:p>
    <w:p w:rsidR="00DC6531" w:rsidRDefault="00DC6531" w:rsidP="00000860">
      <w:pPr>
        <w:jc w:val="center"/>
        <w:rPr>
          <w:b/>
          <w:bCs/>
        </w:rPr>
      </w:pPr>
    </w:p>
    <w:tbl>
      <w:tblPr>
        <w:tblW w:w="940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41"/>
        <w:gridCol w:w="2115"/>
        <w:gridCol w:w="2259"/>
        <w:gridCol w:w="1890"/>
      </w:tblGrid>
      <w:tr w:rsidR="00DC6531" w:rsidRPr="001A205C">
        <w:trPr>
          <w:trHeight w:val="179"/>
        </w:trPr>
        <w:tc>
          <w:tcPr>
            <w:tcW w:w="3141" w:type="dxa"/>
            <w:tcBorders>
              <w:top w:val="single" w:sz="4" w:space="0" w:color="auto"/>
              <w:left w:val="single" w:sz="4" w:space="0" w:color="auto"/>
              <w:right w:val="single" w:sz="4" w:space="0" w:color="auto"/>
            </w:tcBorders>
            <w:vAlign w:val="center"/>
          </w:tcPr>
          <w:p w:rsidR="00DC6531" w:rsidRPr="001A205C" w:rsidRDefault="00DC6531" w:rsidP="00DC6531">
            <w:pPr>
              <w:jc w:val="center"/>
              <w:rPr>
                <w:b/>
                <w:bCs/>
                <w:sz w:val="20"/>
                <w:szCs w:val="20"/>
              </w:rPr>
            </w:pPr>
            <w:r w:rsidRPr="001A205C">
              <w:rPr>
                <w:b/>
                <w:bCs/>
                <w:sz w:val="20"/>
                <w:szCs w:val="20"/>
              </w:rPr>
              <w:t>SERVICES</w:t>
            </w:r>
          </w:p>
        </w:tc>
        <w:tc>
          <w:tcPr>
            <w:tcW w:w="2115" w:type="dxa"/>
            <w:tcBorders>
              <w:top w:val="single" w:sz="4" w:space="0" w:color="auto"/>
              <w:left w:val="single" w:sz="4" w:space="0" w:color="auto"/>
              <w:right w:val="single" w:sz="4" w:space="0" w:color="auto"/>
            </w:tcBorders>
            <w:vAlign w:val="center"/>
          </w:tcPr>
          <w:p w:rsidR="00DC6531" w:rsidRPr="001A205C" w:rsidRDefault="00DC6531" w:rsidP="00DC6531">
            <w:pPr>
              <w:jc w:val="center"/>
              <w:rPr>
                <w:b/>
                <w:sz w:val="20"/>
                <w:szCs w:val="20"/>
              </w:rPr>
            </w:pPr>
            <w:r w:rsidRPr="001A205C">
              <w:rPr>
                <w:b/>
                <w:sz w:val="20"/>
                <w:szCs w:val="20"/>
              </w:rPr>
              <w:t>MEDICARE PAYS</w:t>
            </w:r>
          </w:p>
        </w:tc>
        <w:tc>
          <w:tcPr>
            <w:tcW w:w="2259" w:type="dxa"/>
            <w:tcBorders>
              <w:top w:val="single" w:sz="4" w:space="0" w:color="auto"/>
              <w:left w:val="single" w:sz="4" w:space="0" w:color="auto"/>
              <w:right w:val="single" w:sz="4" w:space="0" w:color="auto"/>
            </w:tcBorders>
            <w:vAlign w:val="center"/>
          </w:tcPr>
          <w:p w:rsidR="00DC6531" w:rsidRPr="001A205C" w:rsidRDefault="00DC6531" w:rsidP="00DC6531">
            <w:pPr>
              <w:jc w:val="center"/>
              <w:rPr>
                <w:b/>
                <w:sz w:val="20"/>
                <w:szCs w:val="20"/>
              </w:rPr>
            </w:pPr>
            <w:r w:rsidRPr="001A205C">
              <w:rPr>
                <w:b/>
                <w:sz w:val="20"/>
                <w:szCs w:val="20"/>
              </w:rPr>
              <w:t>PLAN PAYS</w:t>
            </w:r>
          </w:p>
        </w:tc>
        <w:tc>
          <w:tcPr>
            <w:tcW w:w="1890" w:type="dxa"/>
            <w:tcBorders>
              <w:top w:val="single" w:sz="4" w:space="0" w:color="auto"/>
              <w:left w:val="single" w:sz="4" w:space="0" w:color="auto"/>
              <w:right w:val="single" w:sz="4" w:space="0" w:color="auto"/>
            </w:tcBorders>
            <w:vAlign w:val="center"/>
          </w:tcPr>
          <w:p w:rsidR="00DC6531" w:rsidRPr="001A205C" w:rsidRDefault="00DC6531" w:rsidP="00DC6531">
            <w:pPr>
              <w:jc w:val="center"/>
              <w:rPr>
                <w:b/>
                <w:sz w:val="20"/>
                <w:szCs w:val="20"/>
              </w:rPr>
            </w:pPr>
            <w:r w:rsidRPr="001A205C">
              <w:rPr>
                <w:b/>
                <w:sz w:val="20"/>
                <w:szCs w:val="20"/>
              </w:rPr>
              <w:t>YOU PAY</w:t>
            </w:r>
          </w:p>
        </w:tc>
      </w:tr>
      <w:tr w:rsidR="00000860" w:rsidRPr="001A205C">
        <w:trPr>
          <w:trHeight w:val="476"/>
        </w:trPr>
        <w:tc>
          <w:tcPr>
            <w:tcW w:w="3141" w:type="dxa"/>
            <w:tcBorders>
              <w:top w:val="single" w:sz="4" w:space="0" w:color="auto"/>
              <w:left w:val="single" w:sz="4" w:space="0" w:color="auto"/>
              <w:right w:val="single" w:sz="4" w:space="0" w:color="auto"/>
            </w:tcBorders>
            <w:vAlign w:val="center"/>
          </w:tcPr>
          <w:p w:rsidR="00000860" w:rsidRPr="001A205C" w:rsidRDefault="00000860" w:rsidP="006916CF">
            <w:pPr>
              <w:rPr>
                <w:b/>
                <w:bCs/>
                <w:sz w:val="20"/>
                <w:szCs w:val="20"/>
              </w:rPr>
            </w:pPr>
            <w:r w:rsidRPr="001A205C">
              <w:rPr>
                <w:b/>
                <w:bCs/>
                <w:sz w:val="20"/>
                <w:szCs w:val="20"/>
              </w:rPr>
              <w:t>FOREIGN TRAVEL</w:t>
            </w:r>
            <w:r w:rsidR="00786437" w:rsidRPr="001A205C">
              <w:rPr>
                <w:b/>
                <w:bCs/>
                <w:sz w:val="20"/>
                <w:szCs w:val="20"/>
              </w:rPr>
              <w:t xml:space="preserve"> </w:t>
            </w:r>
            <w:r w:rsidR="00D54073" w:rsidRPr="001A205C">
              <w:rPr>
                <w:b/>
                <w:bCs/>
                <w:sz w:val="20"/>
                <w:szCs w:val="20"/>
              </w:rPr>
              <w:t>–</w:t>
            </w:r>
            <w:r w:rsidRPr="001A205C">
              <w:rPr>
                <w:b/>
                <w:bCs/>
                <w:sz w:val="20"/>
                <w:szCs w:val="20"/>
              </w:rPr>
              <w:t>-</w:t>
            </w:r>
            <w:r w:rsidR="00786437" w:rsidRPr="001A205C">
              <w:rPr>
                <w:b/>
                <w:bCs/>
                <w:sz w:val="20"/>
                <w:szCs w:val="20"/>
              </w:rPr>
              <w:t xml:space="preserve"> </w:t>
            </w:r>
            <w:r w:rsidRPr="001A205C">
              <w:rPr>
                <w:b/>
                <w:bCs/>
                <w:sz w:val="20"/>
                <w:szCs w:val="20"/>
              </w:rPr>
              <w:t>NOT COVERED</w:t>
            </w:r>
          </w:p>
          <w:p w:rsidR="00000860" w:rsidRPr="001A205C" w:rsidRDefault="00000860" w:rsidP="006916CF">
            <w:pPr>
              <w:rPr>
                <w:b/>
                <w:bCs/>
                <w:sz w:val="20"/>
                <w:szCs w:val="20"/>
              </w:rPr>
            </w:pPr>
            <w:r w:rsidRPr="001A205C">
              <w:rPr>
                <w:b/>
                <w:bCs/>
                <w:sz w:val="20"/>
                <w:szCs w:val="20"/>
              </w:rPr>
              <w:t>BY MEDICARE</w:t>
            </w:r>
          </w:p>
        </w:tc>
        <w:tc>
          <w:tcPr>
            <w:tcW w:w="2115"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c>
          <w:tcPr>
            <w:tcW w:w="2259"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c>
          <w:tcPr>
            <w:tcW w:w="1890" w:type="dxa"/>
            <w:tcBorders>
              <w:top w:val="single" w:sz="4" w:space="0" w:color="auto"/>
              <w:left w:val="single" w:sz="4" w:space="0" w:color="auto"/>
              <w:right w:val="single" w:sz="4" w:space="0" w:color="auto"/>
            </w:tcBorders>
          </w:tcPr>
          <w:p w:rsidR="00000860" w:rsidRPr="001A205C" w:rsidRDefault="00000860" w:rsidP="006916CF">
            <w:pPr>
              <w:rPr>
                <w:sz w:val="20"/>
                <w:szCs w:val="20"/>
              </w:rPr>
            </w:pPr>
          </w:p>
        </w:tc>
      </w:tr>
      <w:tr w:rsidR="00000860" w:rsidRPr="001A205C">
        <w:trPr>
          <w:trHeight w:val="783"/>
        </w:trPr>
        <w:tc>
          <w:tcPr>
            <w:tcW w:w="3141"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Medically necessary emergency care services beginning during the first 60 days of each trip outside the USA</w:t>
            </w:r>
          </w:p>
        </w:tc>
        <w:tc>
          <w:tcPr>
            <w:tcW w:w="2115" w:type="dxa"/>
            <w:tcBorders>
              <w:left w:val="single" w:sz="4" w:space="0" w:color="auto"/>
              <w:right w:val="single" w:sz="4" w:space="0" w:color="auto"/>
            </w:tcBorders>
          </w:tcPr>
          <w:p w:rsidR="00000860" w:rsidRPr="001A205C" w:rsidRDefault="00000860" w:rsidP="006916CF">
            <w:pPr>
              <w:rPr>
                <w:sz w:val="20"/>
                <w:szCs w:val="20"/>
              </w:rPr>
            </w:pPr>
          </w:p>
        </w:tc>
        <w:tc>
          <w:tcPr>
            <w:tcW w:w="2259" w:type="dxa"/>
            <w:tcBorders>
              <w:left w:val="single" w:sz="4" w:space="0" w:color="auto"/>
              <w:right w:val="single" w:sz="4" w:space="0" w:color="auto"/>
            </w:tcBorders>
          </w:tcPr>
          <w:p w:rsidR="00000860" w:rsidRPr="001A205C" w:rsidRDefault="00000860" w:rsidP="006916CF">
            <w:pPr>
              <w:rPr>
                <w:sz w:val="20"/>
                <w:szCs w:val="20"/>
              </w:rPr>
            </w:pPr>
          </w:p>
        </w:tc>
        <w:tc>
          <w:tcPr>
            <w:tcW w:w="1890" w:type="dxa"/>
            <w:tcBorders>
              <w:left w:val="single" w:sz="4" w:space="0" w:color="auto"/>
              <w:right w:val="single" w:sz="4" w:space="0" w:color="auto"/>
            </w:tcBorders>
          </w:tcPr>
          <w:p w:rsidR="00000860" w:rsidRPr="001A205C" w:rsidRDefault="00000860" w:rsidP="006916CF">
            <w:pPr>
              <w:rPr>
                <w:sz w:val="20"/>
                <w:szCs w:val="20"/>
              </w:rPr>
            </w:pPr>
          </w:p>
        </w:tc>
      </w:tr>
      <w:tr w:rsidR="00000860" w:rsidRPr="001A205C">
        <w:trPr>
          <w:trHeight w:val="477"/>
        </w:trPr>
        <w:tc>
          <w:tcPr>
            <w:tcW w:w="3141" w:type="dxa"/>
            <w:tcBorders>
              <w:left w:val="single" w:sz="4" w:space="0" w:color="auto"/>
              <w:right w:val="single" w:sz="4" w:space="0" w:color="auto"/>
            </w:tcBorders>
          </w:tcPr>
          <w:p w:rsidR="00000860" w:rsidRPr="001A205C" w:rsidRDefault="00000860" w:rsidP="006916CF">
            <w:pPr>
              <w:ind w:left="288"/>
              <w:rPr>
                <w:sz w:val="20"/>
                <w:szCs w:val="20"/>
              </w:rPr>
            </w:pPr>
            <w:r w:rsidRPr="001A205C">
              <w:rPr>
                <w:sz w:val="20"/>
                <w:szCs w:val="20"/>
              </w:rPr>
              <w:t>First $</w:t>
            </w:r>
            <w:r w:rsidR="00805199" w:rsidRPr="001A205C">
              <w:rPr>
                <w:sz w:val="20"/>
                <w:szCs w:val="20"/>
              </w:rPr>
              <w:t>250</w:t>
            </w:r>
            <w:r w:rsidRPr="001A205C">
              <w:rPr>
                <w:sz w:val="20"/>
                <w:szCs w:val="20"/>
              </w:rPr>
              <w:t xml:space="preserve"> each calendar year</w:t>
            </w:r>
          </w:p>
        </w:tc>
        <w:tc>
          <w:tcPr>
            <w:tcW w:w="2115"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2259"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1890" w:type="dxa"/>
            <w:tcBorders>
              <w:left w:val="single" w:sz="4" w:space="0" w:color="auto"/>
              <w:right w:val="single" w:sz="4" w:space="0" w:color="auto"/>
            </w:tcBorders>
          </w:tcPr>
          <w:p w:rsidR="00000860" w:rsidRPr="001A205C" w:rsidRDefault="00000860" w:rsidP="006916CF">
            <w:pPr>
              <w:rPr>
                <w:sz w:val="20"/>
                <w:szCs w:val="20"/>
              </w:rPr>
            </w:pPr>
            <w:r w:rsidRPr="001A205C">
              <w:rPr>
                <w:sz w:val="20"/>
                <w:szCs w:val="20"/>
              </w:rPr>
              <w:t>$</w:t>
            </w:r>
            <w:r w:rsidR="00805199" w:rsidRPr="001A205C">
              <w:rPr>
                <w:sz w:val="20"/>
                <w:szCs w:val="20"/>
              </w:rPr>
              <w:t>250</w:t>
            </w:r>
          </w:p>
        </w:tc>
      </w:tr>
      <w:tr w:rsidR="00000860" w:rsidRPr="001A205C" w:rsidTr="009C6422">
        <w:trPr>
          <w:trHeight w:val="585"/>
        </w:trPr>
        <w:tc>
          <w:tcPr>
            <w:tcW w:w="3141" w:type="dxa"/>
            <w:tcBorders>
              <w:left w:val="single" w:sz="4" w:space="0" w:color="auto"/>
              <w:bottom w:val="single" w:sz="4" w:space="0" w:color="auto"/>
              <w:right w:val="single" w:sz="4" w:space="0" w:color="auto"/>
            </w:tcBorders>
          </w:tcPr>
          <w:p w:rsidR="00000860" w:rsidRPr="001A205C" w:rsidRDefault="00000860" w:rsidP="006916CF">
            <w:pPr>
              <w:ind w:left="288"/>
              <w:rPr>
                <w:sz w:val="20"/>
                <w:szCs w:val="20"/>
              </w:rPr>
            </w:pPr>
            <w:r w:rsidRPr="001A205C">
              <w:rPr>
                <w:sz w:val="20"/>
                <w:szCs w:val="20"/>
              </w:rPr>
              <w:t>Remainder of Charges</w:t>
            </w:r>
          </w:p>
        </w:tc>
        <w:tc>
          <w:tcPr>
            <w:tcW w:w="2115"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$0</w:t>
            </w:r>
          </w:p>
        </w:tc>
        <w:tc>
          <w:tcPr>
            <w:tcW w:w="2259"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80%  to a lifetime maximum benefit of $</w:t>
            </w:r>
            <w:r w:rsidR="00805199" w:rsidRPr="001A205C">
              <w:rPr>
                <w:sz w:val="20"/>
                <w:szCs w:val="20"/>
              </w:rPr>
              <w:t>50,000</w:t>
            </w:r>
          </w:p>
        </w:tc>
        <w:tc>
          <w:tcPr>
            <w:tcW w:w="1890" w:type="dxa"/>
            <w:tcBorders>
              <w:left w:val="single" w:sz="4" w:space="0" w:color="auto"/>
              <w:bottom w:val="single" w:sz="4" w:space="0" w:color="auto"/>
              <w:right w:val="single" w:sz="4" w:space="0" w:color="auto"/>
            </w:tcBorders>
          </w:tcPr>
          <w:p w:rsidR="00000860" w:rsidRPr="001A205C" w:rsidRDefault="00000860" w:rsidP="006916CF">
            <w:pPr>
              <w:rPr>
                <w:sz w:val="20"/>
                <w:szCs w:val="20"/>
              </w:rPr>
            </w:pPr>
            <w:r w:rsidRPr="001A205C">
              <w:rPr>
                <w:sz w:val="20"/>
                <w:szCs w:val="20"/>
              </w:rPr>
              <w:t>20% and amounts over the $</w:t>
            </w:r>
            <w:r w:rsidR="00805199" w:rsidRPr="001A205C">
              <w:rPr>
                <w:sz w:val="20"/>
                <w:szCs w:val="20"/>
              </w:rPr>
              <w:t>50,000</w:t>
            </w:r>
            <w:r w:rsidRPr="001A205C">
              <w:rPr>
                <w:sz w:val="20"/>
                <w:szCs w:val="20"/>
              </w:rPr>
              <w:t xml:space="preserve"> lifetime maximum</w:t>
            </w:r>
          </w:p>
        </w:tc>
      </w:tr>
    </w:tbl>
    <w:p w:rsidR="00000860" w:rsidRDefault="00000860" w:rsidP="00000860"/>
    <w:p w:rsidR="00AF6889" w:rsidRPr="00D55B37" w:rsidRDefault="00AF6889">
      <w:pPr>
        <w:pStyle w:val="JCARSourceNote"/>
        <w:ind w:left="720"/>
      </w:pPr>
      <w:r w:rsidRPr="00D55B37">
        <w:t xml:space="preserve">(Source:  </w:t>
      </w:r>
      <w:r>
        <w:t>Amended</w:t>
      </w:r>
      <w:r w:rsidRPr="00D55B37">
        <w:t xml:space="preserve"> at </w:t>
      </w:r>
      <w:r>
        <w:t>33 I</w:t>
      </w:r>
      <w:r w:rsidRPr="00D55B37">
        <w:t xml:space="preserve">ll. Reg. </w:t>
      </w:r>
      <w:r w:rsidR="00FD2562">
        <w:t>8904</w:t>
      </w:r>
      <w:r w:rsidRPr="00D55B37">
        <w:t xml:space="preserve">, effective </w:t>
      </w:r>
      <w:r w:rsidR="00FD2562">
        <w:t>June 10, 2009</w:t>
      </w:r>
      <w:r w:rsidRPr="00D55B37">
        <w:t>)</w:t>
      </w:r>
    </w:p>
    <w:sectPr w:rsidR="00AF6889" w:rsidRPr="00D55B37" w:rsidSect="003107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73C"/>
    <w:rsid w:val="00000860"/>
    <w:rsid w:val="00047B4A"/>
    <w:rsid w:val="000A3E72"/>
    <w:rsid w:val="000A550E"/>
    <w:rsid w:val="000D5136"/>
    <w:rsid w:val="00116343"/>
    <w:rsid w:val="00120B90"/>
    <w:rsid w:val="0013367B"/>
    <w:rsid w:val="001A205C"/>
    <w:rsid w:val="0024454D"/>
    <w:rsid w:val="0031073C"/>
    <w:rsid w:val="00495834"/>
    <w:rsid w:val="00555587"/>
    <w:rsid w:val="005A4956"/>
    <w:rsid w:val="005B2949"/>
    <w:rsid w:val="005C3366"/>
    <w:rsid w:val="00621E8E"/>
    <w:rsid w:val="006916CF"/>
    <w:rsid w:val="006D74BA"/>
    <w:rsid w:val="006F4B8D"/>
    <w:rsid w:val="00785D45"/>
    <w:rsid w:val="00786437"/>
    <w:rsid w:val="00805199"/>
    <w:rsid w:val="00862AA5"/>
    <w:rsid w:val="0088444A"/>
    <w:rsid w:val="00892452"/>
    <w:rsid w:val="008F2FA1"/>
    <w:rsid w:val="00913CFF"/>
    <w:rsid w:val="00915710"/>
    <w:rsid w:val="009C6422"/>
    <w:rsid w:val="009E053A"/>
    <w:rsid w:val="00A606DB"/>
    <w:rsid w:val="00AF6889"/>
    <w:rsid w:val="00C61D92"/>
    <w:rsid w:val="00C66486"/>
    <w:rsid w:val="00C81C2D"/>
    <w:rsid w:val="00C94EDD"/>
    <w:rsid w:val="00D11CE8"/>
    <w:rsid w:val="00D54073"/>
    <w:rsid w:val="00D8666C"/>
    <w:rsid w:val="00DC6531"/>
    <w:rsid w:val="00DF17CF"/>
    <w:rsid w:val="00EB23AB"/>
    <w:rsid w:val="00F00C4F"/>
    <w:rsid w:val="00F40401"/>
    <w:rsid w:val="00F935AC"/>
    <w:rsid w:val="00FD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2BDFE6-F47D-400F-85E0-124B195F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C94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6</cp:revision>
  <dcterms:created xsi:type="dcterms:W3CDTF">2012-06-21T18:46:00Z</dcterms:created>
  <dcterms:modified xsi:type="dcterms:W3CDTF">2019-09-27T16:18:00Z</dcterms:modified>
</cp:coreProperties>
</file>