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C2" w:rsidRDefault="00E865C2" w:rsidP="0097376A">
      <w:pPr>
        <w:jc w:val="center"/>
      </w:pPr>
      <w:bookmarkStart w:id="0" w:name="_GoBack"/>
      <w:bookmarkEnd w:id="0"/>
    </w:p>
    <w:p w:rsidR="00455F22" w:rsidRDefault="0097376A" w:rsidP="00E33263">
      <w:pPr>
        <w:jc w:val="center"/>
      </w:pPr>
      <w:r w:rsidRPr="00455F22">
        <w:t>SUBPART C:  PROVISIONS APPLICABLE TO GROUP POLICIES</w:t>
      </w:r>
    </w:p>
    <w:sectPr w:rsidR="00455F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A4E" w:rsidRDefault="00682A4E">
      <w:r>
        <w:separator/>
      </w:r>
    </w:p>
  </w:endnote>
  <w:endnote w:type="continuationSeparator" w:id="0">
    <w:p w:rsidR="00682A4E" w:rsidRDefault="0068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A4E" w:rsidRDefault="00682A4E">
      <w:r>
        <w:separator/>
      </w:r>
    </w:p>
  </w:footnote>
  <w:footnote w:type="continuationSeparator" w:id="0">
    <w:p w:rsidR="00682A4E" w:rsidRDefault="0068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4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F22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A4E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4D92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76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263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5C2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78843-E80B-4C90-A5BC-77511DD1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2</cp:revision>
  <dcterms:created xsi:type="dcterms:W3CDTF">2014-01-08T18:12:00Z</dcterms:created>
  <dcterms:modified xsi:type="dcterms:W3CDTF">2014-01-08T18:12:00Z</dcterms:modified>
</cp:coreProperties>
</file>